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71A3" w14:textId="1EE397D8" w:rsidR="006B631A" w:rsidRDefault="00DE4509" w:rsidP="64C9BF1B">
      <w:pPr>
        <w:rPr>
          <w:rFonts w:ascii="Segoe UI" w:hAnsi="Segoe UI" w:cs="Segoe UI"/>
        </w:rPr>
      </w:pPr>
      <w:r>
        <w:rPr>
          <w:rFonts w:ascii="Segoe UI" w:hAnsi="Segoe UI" w:cs="Segoe UI"/>
        </w:rPr>
        <w:t>S</w:t>
      </w:r>
      <w:r w:rsidR="0050320E">
        <w:rPr>
          <w:rFonts w:ascii="Segoe UI" w:hAnsi="Segoe UI" w:cs="Segoe UI"/>
        </w:rPr>
        <w:t xml:space="preserve">tationery - </w:t>
      </w:r>
      <w:r w:rsidR="0058301A">
        <w:rPr>
          <w:rFonts w:ascii="Segoe UI" w:hAnsi="Segoe UI" w:cs="Segoe UI"/>
        </w:rPr>
        <w:t>Research in Action</w:t>
      </w:r>
    </w:p>
    <w:p w14:paraId="7C40D44A" w14:textId="70680218" w:rsidR="0075580B" w:rsidRDefault="0075580B" w:rsidP="64C9BF1B">
      <w:pPr>
        <w:rPr>
          <w:rFonts w:ascii="Segoe UI" w:hAnsi="Segoe UI" w:cs="Segoe UI"/>
        </w:rPr>
      </w:pPr>
      <w:r>
        <w:rPr>
          <w:rFonts w:ascii="Segoe UI" w:hAnsi="Segoe UI" w:cs="Segoe UI"/>
        </w:rPr>
        <w:t>Subject line:</w:t>
      </w:r>
      <w:r w:rsidR="007D5150">
        <w:rPr>
          <w:rFonts w:ascii="Segoe UI" w:hAnsi="Segoe UI" w:cs="Segoe UI"/>
        </w:rPr>
        <w:t xml:space="preserve"> Research in Action Newsletter – June 2023</w:t>
      </w:r>
    </w:p>
    <w:p w14:paraId="53F40390" w14:textId="3B5D9834" w:rsidR="004C60E0" w:rsidRDefault="60FD690F" w:rsidP="2AA8FDEC">
      <w:pPr>
        <w:spacing w:after="0" w:line="240" w:lineRule="auto"/>
        <w:rPr>
          <w:rFonts w:ascii="Calibri" w:eastAsia="Times New Roman" w:hAnsi="Calibri" w:cs="Calibri"/>
          <w:lang w:eastAsia="en-CA"/>
        </w:rPr>
      </w:pPr>
      <w:r w:rsidRPr="4AA790F9">
        <w:rPr>
          <w:rFonts w:ascii="Calibri" w:eastAsia="Times New Roman" w:hAnsi="Calibri" w:cs="Calibri"/>
          <w:lang w:eastAsia="en-CA"/>
        </w:rPr>
        <w:t xml:space="preserve">ADD IN BELOW HEADER: </w:t>
      </w:r>
      <w:r w:rsidR="6D49E1E3" w:rsidRPr="4AA790F9">
        <w:rPr>
          <w:rFonts w:ascii="Calibri" w:eastAsia="Times New Roman" w:hAnsi="Calibri" w:cs="Calibri"/>
          <w:lang w:eastAsia="en-CA"/>
        </w:rPr>
        <w:t>June</w:t>
      </w:r>
      <w:r w:rsidR="0BFDB0C9" w:rsidRPr="4AA790F9">
        <w:rPr>
          <w:rFonts w:ascii="Calibri" w:eastAsia="Times New Roman" w:hAnsi="Calibri" w:cs="Calibri"/>
          <w:lang w:eastAsia="en-CA"/>
        </w:rPr>
        <w:t xml:space="preserve"> 2023</w:t>
      </w:r>
      <w:r w:rsidR="2FE8CF5D" w:rsidRPr="4AA790F9">
        <w:rPr>
          <w:rFonts w:ascii="Calibri" w:eastAsia="Times New Roman" w:hAnsi="Calibri" w:cs="Calibri"/>
          <w:lang w:eastAsia="en-CA"/>
        </w:rPr>
        <w:t xml:space="preserve"> </w:t>
      </w:r>
      <w:r w:rsidR="394BFC22" w:rsidRPr="4AA790F9">
        <w:rPr>
          <w:rFonts w:ascii="Calibri" w:eastAsia="Times New Roman" w:hAnsi="Calibri" w:cs="Calibri"/>
          <w:lang w:eastAsia="en-CA"/>
        </w:rPr>
        <w:t>– Latest research news and updates from</w:t>
      </w:r>
      <w:r w:rsidR="0BFDB0C9" w:rsidRPr="4AA790F9">
        <w:rPr>
          <w:rFonts w:ascii="Calibri" w:eastAsia="Times New Roman" w:hAnsi="Calibri" w:cs="Calibri"/>
          <w:lang w:eastAsia="en-CA"/>
        </w:rPr>
        <w:t xml:space="preserve"> MS Canada</w:t>
      </w:r>
    </w:p>
    <w:p w14:paraId="573D0CC0" w14:textId="317C9046" w:rsidR="008B1F05" w:rsidRDefault="006B2F3C" w:rsidP="2AA8FDEC">
      <w:pPr>
        <w:spacing w:after="0" w:line="240" w:lineRule="auto"/>
        <w:rPr>
          <w:rFonts w:ascii="Calibri" w:eastAsia="Times New Roman" w:hAnsi="Calibri" w:cs="Calibri"/>
          <w:lang w:eastAsia="en-CA"/>
        </w:rPr>
      </w:pPr>
      <w:r>
        <w:rPr>
          <w:rFonts w:ascii="Calibri" w:eastAsia="Times New Roman" w:hAnsi="Calibri" w:cs="Calibri"/>
          <w:lang w:eastAsia="en-CA"/>
        </w:rPr>
        <w:t xml:space="preserve">Think someone you know may be interested in getting this newsletter? Forward this on and they can </w:t>
      </w:r>
      <w:hyperlink r:id="rId11" w:history="1">
        <w:r w:rsidRPr="003E7F5C">
          <w:rPr>
            <w:rStyle w:val="Hyperlink"/>
            <w:rFonts w:ascii="Calibri" w:eastAsia="Times New Roman" w:hAnsi="Calibri" w:cs="Calibri"/>
            <w:lang w:eastAsia="en-CA"/>
          </w:rPr>
          <w:t>subscribe here.</w:t>
        </w:r>
      </w:hyperlink>
      <w:r>
        <w:rPr>
          <w:rFonts w:ascii="Calibri" w:eastAsia="Times New Roman" w:hAnsi="Calibri" w:cs="Calibri"/>
          <w:lang w:eastAsia="en-CA"/>
        </w:rPr>
        <w:t xml:space="preserve"> </w:t>
      </w:r>
    </w:p>
    <w:p w14:paraId="09D213A0" w14:textId="66FF1B13" w:rsidR="00A971AA" w:rsidRDefault="00A971AA" w:rsidP="2AA8FDEC">
      <w:pPr>
        <w:spacing w:after="0" w:line="240" w:lineRule="auto"/>
        <w:rPr>
          <w:rFonts w:ascii="Calibri" w:eastAsia="Times New Roman" w:hAnsi="Calibri" w:cs="Calibri"/>
          <w:lang w:eastAsia="en-CA"/>
        </w:rPr>
      </w:pPr>
    </w:p>
    <w:p w14:paraId="07F81E49" w14:textId="3416A296" w:rsidR="00DC16F0" w:rsidRPr="00BF7E8A" w:rsidRDefault="00BF2934" w:rsidP="2AA8FDEC">
      <w:pPr>
        <w:spacing w:after="0" w:line="240" w:lineRule="auto"/>
        <w:rPr>
          <w:rFonts w:ascii="Calibri" w:eastAsia="Times New Roman" w:hAnsi="Calibri" w:cs="Calibri"/>
          <w:bCs/>
          <w:lang w:eastAsia="en-CA"/>
        </w:rPr>
      </w:pPr>
      <w:r w:rsidRPr="00BF7E8A">
        <w:rPr>
          <w:rFonts w:ascii="Calibri" w:eastAsia="Times New Roman" w:hAnsi="Calibri" w:cs="Calibri"/>
          <w:bCs/>
          <w:lang w:eastAsia="en-CA"/>
        </w:rPr>
        <w:t>In This Edition</w:t>
      </w:r>
    </w:p>
    <w:p w14:paraId="6BC03B22" w14:textId="32CF9043" w:rsidR="00DC16F0" w:rsidRPr="00B95BC2" w:rsidRDefault="00DC16F0" w:rsidP="2AA8FDEC">
      <w:pPr>
        <w:spacing w:after="0" w:line="240" w:lineRule="auto"/>
        <w:rPr>
          <w:rFonts w:ascii="Calibri" w:eastAsia="Times New Roman" w:hAnsi="Calibri" w:cs="Calibri"/>
          <w:b/>
          <w:lang w:eastAsia="en-CA"/>
        </w:rPr>
      </w:pPr>
    </w:p>
    <w:p w14:paraId="0D7A3D7B" w14:textId="4A94C277" w:rsidR="007465BD" w:rsidRDefault="28B43F30" w:rsidP="000E38BF">
      <w:pPr>
        <w:pStyle w:val="NoSpacing"/>
        <w:rPr>
          <w:lang w:eastAsia="en-CA"/>
        </w:rPr>
      </w:pPr>
      <w:r w:rsidRPr="4E729DFC">
        <w:rPr>
          <w:lang w:eastAsia="en-CA"/>
        </w:rPr>
        <w:t>Research Updates:</w:t>
      </w:r>
      <w:r w:rsidR="3F7D99A3" w:rsidRPr="4E729DFC">
        <w:rPr>
          <w:lang w:eastAsia="en-CA"/>
        </w:rPr>
        <w:t xml:space="preserve"> </w:t>
      </w:r>
      <w:r w:rsidR="58FD887B" w:rsidRPr="4E729DFC">
        <w:rPr>
          <w:lang w:eastAsia="en-CA"/>
        </w:rPr>
        <w:t>Health Care Costs Associated with MS   |   Fra</w:t>
      </w:r>
      <w:r w:rsidR="464CEDBD" w:rsidRPr="4E729DFC">
        <w:rPr>
          <w:lang w:eastAsia="en-CA"/>
        </w:rPr>
        <w:t>c</w:t>
      </w:r>
      <w:r w:rsidR="58FD887B" w:rsidRPr="4E729DFC">
        <w:rPr>
          <w:lang w:eastAsia="en-CA"/>
        </w:rPr>
        <w:t>tal</w:t>
      </w:r>
      <w:r w:rsidR="11169F9B" w:rsidRPr="4E729DFC">
        <w:rPr>
          <w:lang w:eastAsia="en-CA"/>
        </w:rPr>
        <w:t>k</w:t>
      </w:r>
      <w:r w:rsidR="58FD887B" w:rsidRPr="4E729DFC">
        <w:rPr>
          <w:lang w:eastAsia="en-CA"/>
        </w:rPr>
        <w:t>ine   |   First-Trimester Miscarriages in Women with MS</w:t>
      </w:r>
    </w:p>
    <w:p w14:paraId="306A65EE" w14:textId="5DCEE1EA" w:rsidR="007465BD" w:rsidRPr="005B5051" w:rsidRDefault="007465BD" w:rsidP="000E38BF">
      <w:pPr>
        <w:pStyle w:val="NoSpacing"/>
        <w:rPr>
          <w:lang w:eastAsia="en-CA"/>
        </w:rPr>
      </w:pPr>
      <w:r>
        <w:rPr>
          <w:lang w:eastAsia="en-CA"/>
        </w:rPr>
        <w:t>Spo</w:t>
      </w:r>
      <w:r w:rsidR="00B05D29">
        <w:rPr>
          <w:lang w:eastAsia="en-CA"/>
        </w:rPr>
        <w:t>t</w:t>
      </w:r>
      <w:r>
        <w:rPr>
          <w:lang w:eastAsia="en-CA"/>
        </w:rPr>
        <w:t>light:</w:t>
      </w:r>
      <w:r w:rsidR="00DE4509">
        <w:rPr>
          <w:lang w:eastAsia="en-CA"/>
        </w:rPr>
        <w:t xml:space="preserve"> </w:t>
      </w:r>
      <w:r w:rsidR="007826A4">
        <w:rPr>
          <w:lang w:eastAsia="en-CA"/>
        </w:rPr>
        <w:t xml:space="preserve">Beverley MacAdam </w:t>
      </w:r>
      <w:r w:rsidR="005C462D">
        <w:rPr>
          <w:lang w:eastAsia="en-CA"/>
        </w:rPr>
        <w:t>&amp; Dr. Anthony Feinstein</w:t>
      </w:r>
    </w:p>
    <w:p w14:paraId="6D238F7F" w14:textId="77777777" w:rsidR="009201F7" w:rsidRPr="009201F7" w:rsidRDefault="00283D23" w:rsidP="009201F7">
      <w:pPr>
        <w:pStyle w:val="NoSpacing"/>
        <w:rPr>
          <w:b/>
          <w:bCs/>
        </w:rPr>
      </w:pPr>
      <w:r w:rsidRPr="005B5051">
        <w:rPr>
          <w:lang w:eastAsia="en-CA"/>
        </w:rPr>
        <w:t>Get Inv</w:t>
      </w:r>
      <w:r w:rsidR="004C5F72" w:rsidRPr="005B5051">
        <w:rPr>
          <w:lang w:eastAsia="en-CA"/>
        </w:rPr>
        <w:t>olved</w:t>
      </w:r>
      <w:r w:rsidR="004C5F72" w:rsidRPr="009201F7">
        <w:rPr>
          <w:lang w:eastAsia="en-CA"/>
        </w:rPr>
        <w:t xml:space="preserve">: </w:t>
      </w:r>
      <w:r w:rsidR="009201F7" w:rsidRPr="009201F7">
        <w:t>A novel and adaptive robotics rehabilitation approach to improve upper limb function in people with MS</w:t>
      </w:r>
    </w:p>
    <w:p w14:paraId="3AC543BC" w14:textId="0844F75F" w:rsidR="005B5051" w:rsidRPr="005B5051" w:rsidRDefault="005B5051" w:rsidP="005B5051">
      <w:pPr>
        <w:pStyle w:val="NoSpacing"/>
      </w:pPr>
    </w:p>
    <w:p w14:paraId="08F329B2" w14:textId="3CC450A0" w:rsidR="007E6757" w:rsidRPr="00F97542" w:rsidRDefault="007E6757" w:rsidP="00B05D29">
      <w:pPr>
        <w:pStyle w:val="NoSpacing"/>
        <w:pBdr>
          <w:bottom w:val="single" w:sz="12" w:space="1" w:color="auto"/>
        </w:pBdr>
        <w:rPr>
          <w:rFonts w:ascii="Segoe UI" w:eastAsia="Segoe UI" w:hAnsi="Segoe UI" w:cs="Segoe UI"/>
          <w:b/>
          <w:color w:val="000000" w:themeColor="text1"/>
          <w:sz w:val="20"/>
          <w:szCs w:val="20"/>
        </w:rPr>
      </w:pPr>
    </w:p>
    <w:p w14:paraId="5D830767" w14:textId="2580926E" w:rsidR="00954D4B" w:rsidRDefault="00954D4B" w:rsidP="003954E3">
      <w:pPr>
        <w:pStyle w:val="NoSpacing"/>
        <w:rPr>
          <w:b/>
          <w:bCs/>
          <w:lang w:eastAsia="en-CA"/>
        </w:rPr>
      </w:pPr>
    </w:p>
    <w:p w14:paraId="62A6D085" w14:textId="2D8DC47B" w:rsidR="00954D4B" w:rsidRDefault="373637BE" w:rsidP="003954E3">
      <w:pPr>
        <w:pStyle w:val="NoSpacing"/>
        <w:rPr>
          <w:b/>
          <w:bCs/>
          <w:sz w:val="24"/>
          <w:szCs w:val="24"/>
          <w:lang w:eastAsia="en-CA"/>
        </w:rPr>
      </w:pPr>
      <w:commentRangeStart w:id="0"/>
      <w:r w:rsidRPr="5AAFA11A">
        <w:rPr>
          <w:b/>
          <w:bCs/>
          <w:sz w:val="24"/>
          <w:szCs w:val="24"/>
          <w:lang w:eastAsia="en-CA"/>
        </w:rPr>
        <w:t>Exciting new</w:t>
      </w:r>
      <w:r w:rsidR="2625CDE2" w:rsidRPr="5AAFA11A">
        <w:rPr>
          <w:b/>
          <w:bCs/>
          <w:sz w:val="24"/>
          <w:szCs w:val="24"/>
          <w:lang w:eastAsia="en-CA"/>
        </w:rPr>
        <w:t>s!</w:t>
      </w:r>
      <w:commentRangeEnd w:id="0"/>
      <w:r w:rsidR="00F91EE8">
        <w:rPr>
          <w:rStyle w:val="CommentReference"/>
        </w:rPr>
        <w:commentReference w:id="0"/>
      </w:r>
    </w:p>
    <w:p w14:paraId="32B7763B" w14:textId="4BBA1B5C" w:rsidR="00916CC1" w:rsidRDefault="00916CC1" w:rsidP="003954E3">
      <w:pPr>
        <w:pStyle w:val="NoSpacing"/>
        <w:rPr>
          <w:b/>
          <w:bCs/>
          <w:sz w:val="24"/>
          <w:szCs w:val="24"/>
          <w:lang w:eastAsia="en-CA"/>
        </w:rPr>
      </w:pPr>
    </w:p>
    <w:p w14:paraId="3DB87928" w14:textId="047D3F07" w:rsidR="00916CC1" w:rsidRPr="00B65670" w:rsidRDefault="00133613" w:rsidP="003954E3">
      <w:pPr>
        <w:pStyle w:val="NoSpacing"/>
        <w:rPr>
          <w:b/>
          <w:bCs/>
          <w:sz w:val="24"/>
          <w:szCs w:val="24"/>
          <w:lang w:eastAsia="en-CA"/>
        </w:rPr>
      </w:pPr>
      <w:r w:rsidRPr="00B65670">
        <w:rPr>
          <w:b/>
          <w:bCs/>
          <w:noProof/>
          <w:sz w:val="24"/>
          <w:szCs w:val="24"/>
          <w:lang w:eastAsia="en-CA"/>
        </w:rPr>
        <w:drawing>
          <wp:inline distT="0" distB="0" distL="0" distR="0" wp14:anchorId="6C9444A6" wp14:editId="5BFF0B6F">
            <wp:extent cx="2537275" cy="368935"/>
            <wp:effectExtent l="0" t="0" r="0" b="0"/>
            <wp:docPr id="3"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lack, darknes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8079" cy="370506"/>
                    </a:xfrm>
                    <a:prstGeom prst="rect">
                      <a:avLst/>
                    </a:prstGeom>
                  </pic:spPr>
                </pic:pic>
              </a:graphicData>
            </a:graphic>
          </wp:inline>
        </w:drawing>
      </w:r>
      <w:r w:rsidR="00B65670" w:rsidRPr="00B65670">
        <w:rPr>
          <w:b/>
          <w:bCs/>
          <w:noProof/>
          <w:sz w:val="24"/>
          <w:szCs w:val="24"/>
          <w:lang w:eastAsia="en-CA"/>
        </w:rPr>
        <w:t xml:space="preserve">            </w:t>
      </w:r>
    </w:p>
    <w:p w14:paraId="12318FA7" w14:textId="56DA1539" w:rsidR="007E41BA" w:rsidRDefault="007E41BA" w:rsidP="003954E3">
      <w:pPr>
        <w:pStyle w:val="NoSpacing"/>
        <w:rPr>
          <w:b/>
          <w:bCs/>
          <w:lang w:eastAsia="en-CA"/>
        </w:rPr>
      </w:pPr>
    </w:p>
    <w:p w14:paraId="24EA3311" w14:textId="4656BE94" w:rsidR="007E41BA" w:rsidRDefault="2C31D5BA" w:rsidP="003954E3">
      <w:pPr>
        <w:pStyle w:val="NoSpacing"/>
        <w:rPr>
          <w:lang w:eastAsia="en-CA"/>
        </w:rPr>
      </w:pPr>
      <w:r w:rsidRPr="00E90416">
        <w:rPr>
          <w:lang w:eastAsia="en-CA"/>
        </w:rPr>
        <w:t xml:space="preserve">The MS Society of Canada has a new name and new website! </w:t>
      </w:r>
      <w:hyperlink r:id="rId17" w:history="1">
        <w:commentRangeStart w:id="1"/>
        <w:r w:rsidRPr="00581F3C">
          <w:rPr>
            <w:rStyle w:val="Hyperlink"/>
            <w:lang w:eastAsia="en-CA"/>
          </w:rPr>
          <w:t>Learn m</w:t>
        </w:r>
        <w:r w:rsidRPr="00581F3C">
          <w:rPr>
            <w:rStyle w:val="Hyperlink"/>
            <w:lang w:eastAsia="en-CA"/>
          </w:rPr>
          <w:t>o</w:t>
        </w:r>
        <w:r w:rsidRPr="00581F3C">
          <w:rPr>
            <w:rStyle w:val="Hyperlink"/>
            <w:lang w:eastAsia="en-CA"/>
          </w:rPr>
          <w:t>re</w:t>
        </w:r>
        <w:commentRangeEnd w:id="1"/>
        <w:r w:rsidR="66F4212C" w:rsidRPr="00581F3C">
          <w:rPr>
            <w:rStyle w:val="Hyperlink"/>
            <w:sz w:val="16"/>
            <w:szCs w:val="16"/>
          </w:rPr>
          <w:commentReference w:id="1"/>
        </w:r>
      </w:hyperlink>
      <w:r w:rsidRPr="00E90416">
        <w:rPr>
          <w:lang w:eastAsia="en-CA"/>
        </w:rPr>
        <w:t xml:space="preserve"> about </w:t>
      </w:r>
      <w:r w:rsidRPr="00E90416">
        <w:rPr>
          <w:b/>
          <w:bCs/>
          <w:lang w:eastAsia="en-CA"/>
        </w:rPr>
        <w:t>MS Canada</w:t>
      </w:r>
      <w:r w:rsidRPr="00E90416">
        <w:rPr>
          <w:lang w:eastAsia="en-CA"/>
        </w:rPr>
        <w:t xml:space="preserve"> at </w:t>
      </w:r>
      <w:hyperlink r:id="rId18" w:history="1">
        <w:r w:rsidR="003723B2" w:rsidRPr="00452016">
          <w:rPr>
            <w:rStyle w:val="Hyperlink"/>
            <w:lang w:eastAsia="en-CA"/>
          </w:rPr>
          <w:t>www.msca</w:t>
        </w:r>
        <w:r w:rsidR="003723B2" w:rsidRPr="00452016">
          <w:rPr>
            <w:rStyle w:val="Hyperlink"/>
            <w:lang w:eastAsia="en-CA"/>
          </w:rPr>
          <w:t>n</w:t>
        </w:r>
        <w:r w:rsidR="003723B2" w:rsidRPr="00452016">
          <w:rPr>
            <w:rStyle w:val="Hyperlink"/>
            <w:lang w:eastAsia="en-CA"/>
          </w:rPr>
          <w:t>ada.ca</w:t>
        </w:r>
      </w:hyperlink>
      <w:r w:rsidR="003723B2">
        <w:rPr>
          <w:lang w:eastAsia="en-CA"/>
        </w:rPr>
        <w:t xml:space="preserve"> </w:t>
      </w:r>
    </w:p>
    <w:p w14:paraId="298586FE" w14:textId="12F97200" w:rsidR="4AA790F9" w:rsidRDefault="171EED56" w:rsidP="5AAFA11A">
      <w:pPr>
        <w:pStyle w:val="NoSpacing"/>
        <w:rPr>
          <w:b/>
          <w:bCs/>
          <w:lang w:eastAsia="en-CA"/>
        </w:rPr>
      </w:pPr>
      <w:r w:rsidRPr="5AAFA11A">
        <w:rPr>
          <w:b/>
          <w:bCs/>
          <w:lang w:eastAsia="en-CA"/>
        </w:rPr>
        <w:t>____________________________________________________________________________________</w:t>
      </w:r>
    </w:p>
    <w:p w14:paraId="2D6A68DB" w14:textId="4DFD89BB" w:rsidR="4AA790F9" w:rsidRDefault="4AA790F9" w:rsidP="4AA790F9">
      <w:pPr>
        <w:pStyle w:val="NoSpacing"/>
        <w:rPr>
          <w:highlight w:val="yellow"/>
          <w:lang w:eastAsia="en-CA"/>
        </w:rPr>
      </w:pPr>
    </w:p>
    <w:p w14:paraId="051C349C" w14:textId="04F860C2" w:rsidR="54529118" w:rsidRDefault="547F7F69" w:rsidP="4AA790F9">
      <w:pPr>
        <w:pStyle w:val="paragraph"/>
        <w:spacing w:before="0" w:beforeAutospacing="0" w:after="0" w:afterAutospacing="0"/>
        <w:rPr>
          <w:rStyle w:val="normaltextrun"/>
          <w:rFonts w:ascii="Calibri" w:eastAsia="Calibri" w:hAnsi="Calibri" w:cs="Calibri"/>
          <w:b/>
          <w:bCs/>
          <w:lang w:val="en-US"/>
        </w:rPr>
      </w:pPr>
      <w:commentRangeStart w:id="2"/>
      <w:r w:rsidRPr="4AA790F9">
        <w:rPr>
          <w:rStyle w:val="normaltextrun"/>
          <w:rFonts w:ascii="Calibri" w:eastAsia="Calibri" w:hAnsi="Calibri" w:cs="Calibri"/>
          <w:b/>
          <w:bCs/>
          <w:lang w:val="en-US"/>
        </w:rPr>
        <w:t>Spotlight</w:t>
      </w:r>
      <w:commentRangeEnd w:id="2"/>
      <w:r w:rsidR="54529118">
        <w:rPr>
          <w:rStyle w:val="CommentReference"/>
        </w:rPr>
        <w:commentReference w:id="2"/>
      </w:r>
    </w:p>
    <w:p w14:paraId="6C3E41CA" w14:textId="741EAAE6" w:rsidR="4AA790F9" w:rsidRDefault="4AA790F9" w:rsidP="4AA790F9">
      <w:pPr>
        <w:pStyle w:val="NoSpacing"/>
        <w:rPr>
          <w:highlight w:val="yellow"/>
          <w:lang w:eastAsia="en-CA"/>
        </w:rPr>
      </w:pPr>
    </w:p>
    <w:p w14:paraId="53D10AE7" w14:textId="63BE881C" w:rsidR="003954E3" w:rsidRPr="0047227E" w:rsidRDefault="006B1D72" w:rsidP="003954E3">
      <w:pPr>
        <w:spacing w:after="200" w:line="276" w:lineRule="auto"/>
        <w:rPr>
          <w:lang w:eastAsia="en-CA"/>
        </w:rPr>
      </w:pPr>
      <w:r>
        <w:rPr>
          <w:rFonts w:ascii="Calibri" w:eastAsia="Calibri" w:hAnsi="Calibri" w:cs="Calibri"/>
          <w:b/>
          <w:bCs/>
          <w:noProof/>
          <w:sz w:val="24"/>
          <w:szCs w:val="24"/>
          <w:lang w:val="en-US"/>
        </w:rPr>
        <w:lastRenderedPageBreak/>
        <w:drawing>
          <wp:anchor distT="0" distB="0" distL="114300" distR="114300" simplePos="0" relativeHeight="251658240" behindDoc="1" locked="0" layoutInCell="1" allowOverlap="1" wp14:anchorId="3EE60444" wp14:editId="3AA8E41D">
            <wp:simplePos x="0" y="0"/>
            <wp:positionH relativeFrom="column">
              <wp:posOffset>-19050</wp:posOffset>
            </wp:positionH>
            <wp:positionV relativeFrom="paragraph">
              <wp:posOffset>331470</wp:posOffset>
            </wp:positionV>
            <wp:extent cx="2204720" cy="2940050"/>
            <wp:effectExtent l="0" t="0" r="5080" b="0"/>
            <wp:wrapTight wrapText="bothSides">
              <wp:wrapPolygon edited="0">
                <wp:start x="0" y="0"/>
                <wp:lineTo x="0" y="21413"/>
                <wp:lineTo x="21463" y="21413"/>
                <wp:lineTo x="21463" y="0"/>
                <wp:lineTo x="0" y="0"/>
              </wp:wrapPolygon>
            </wp:wrapTight>
            <wp:docPr id="1" name="Picture 1" descr="A person in a blue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ue suit&#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04720" cy="2940050"/>
                    </a:xfrm>
                    <a:prstGeom prst="rect">
                      <a:avLst/>
                    </a:prstGeom>
                  </pic:spPr>
                </pic:pic>
              </a:graphicData>
            </a:graphic>
            <wp14:sizeRelH relativeFrom="margin">
              <wp14:pctWidth>0</wp14:pctWidth>
            </wp14:sizeRelH>
            <wp14:sizeRelV relativeFrom="margin">
              <wp14:pctHeight>0</wp14:pctHeight>
            </wp14:sizeRelV>
          </wp:anchor>
        </w:drawing>
      </w:r>
    </w:p>
    <w:p w14:paraId="76B8BDE4" w14:textId="6128CB19" w:rsidR="003954E3" w:rsidRPr="0047227E" w:rsidRDefault="7CB2F0EE" w:rsidP="5AAFA11A">
      <w:pPr>
        <w:spacing w:after="0"/>
        <w:rPr>
          <w:rStyle w:val="normaltextrun"/>
          <w:rFonts w:ascii="Calibri" w:eastAsia="Calibri" w:hAnsi="Calibri" w:cs="Calibri"/>
          <w:b/>
          <w:bCs/>
          <w:sz w:val="24"/>
          <w:szCs w:val="24"/>
          <w:lang w:val="en-US"/>
        </w:rPr>
      </w:pPr>
      <w:r w:rsidRPr="5AAFA11A">
        <w:rPr>
          <w:rStyle w:val="normaltextrun"/>
          <w:rFonts w:ascii="Calibri" w:eastAsia="Calibri" w:hAnsi="Calibri" w:cs="Calibri"/>
          <w:b/>
          <w:bCs/>
          <w:sz w:val="24"/>
          <w:szCs w:val="24"/>
          <w:lang w:val="en-US"/>
        </w:rPr>
        <w:t>Beverley MacAdam</w:t>
      </w:r>
    </w:p>
    <w:p w14:paraId="1B205607" w14:textId="7D8B48C1" w:rsidR="5AAFA11A" w:rsidRDefault="5AAFA11A" w:rsidP="5AAFA11A">
      <w:pPr>
        <w:rPr>
          <w:rStyle w:val="normaltextrun"/>
          <w:rFonts w:ascii="Calibri" w:eastAsia="Calibri" w:hAnsi="Calibri" w:cs="Calibri"/>
          <w:lang w:val="en-US"/>
        </w:rPr>
      </w:pPr>
    </w:p>
    <w:p w14:paraId="39B45668" w14:textId="0E52E16C" w:rsidR="007826A4" w:rsidRPr="006B1D72" w:rsidRDefault="007826A4" w:rsidP="003954E3">
      <w:pPr>
        <w:rPr>
          <w:rStyle w:val="normaltextrun"/>
        </w:rPr>
      </w:pPr>
      <w:r>
        <w:rPr>
          <w:rStyle w:val="normaltextrun"/>
          <w:rFonts w:ascii="Calibri" w:eastAsia="Calibri" w:hAnsi="Calibri" w:cs="Calibri"/>
          <w:lang w:val="en-US"/>
        </w:rPr>
        <w:t xml:space="preserve">MS Canada would like to welcome Beverley MacAdam as the newest member of the </w:t>
      </w:r>
      <w:hyperlink r:id="rId20" w:history="1">
        <w:r w:rsidRPr="004916B0">
          <w:rPr>
            <w:rStyle w:val="Hyperlink"/>
            <w:rFonts w:ascii="Calibri" w:eastAsia="Calibri" w:hAnsi="Calibri" w:cs="Calibri"/>
            <w:lang w:val="en-US"/>
          </w:rPr>
          <w:t>Medical Advis</w:t>
        </w:r>
        <w:r w:rsidRPr="004916B0">
          <w:rPr>
            <w:rStyle w:val="Hyperlink"/>
            <w:rFonts w:ascii="Calibri" w:eastAsia="Calibri" w:hAnsi="Calibri" w:cs="Calibri"/>
            <w:lang w:val="en-US"/>
          </w:rPr>
          <w:t>o</w:t>
        </w:r>
        <w:r w:rsidRPr="004916B0">
          <w:rPr>
            <w:rStyle w:val="Hyperlink"/>
            <w:rFonts w:ascii="Calibri" w:eastAsia="Calibri" w:hAnsi="Calibri" w:cs="Calibri"/>
            <w:lang w:val="en-US"/>
          </w:rPr>
          <w:t>ry Committee</w:t>
        </w:r>
      </w:hyperlink>
      <w:r>
        <w:rPr>
          <w:rStyle w:val="normaltextrun"/>
          <w:rFonts w:ascii="Calibri" w:eastAsia="Calibri" w:hAnsi="Calibri" w:cs="Calibri"/>
          <w:lang w:val="en-US"/>
        </w:rPr>
        <w:t>.</w:t>
      </w:r>
      <w:r w:rsidR="00B26AE9">
        <w:rPr>
          <w:rStyle w:val="normaltextrun"/>
          <w:rFonts w:ascii="Calibri" w:eastAsia="Calibri" w:hAnsi="Calibri" w:cs="Calibri"/>
          <w:lang w:val="en-US"/>
        </w:rPr>
        <w:t xml:space="preserve"> </w:t>
      </w:r>
      <w:r w:rsidR="00B26AE9">
        <w:rPr>
          <w:rFonts w:ascii="Calibri" w:eastAsia="Calibri" w:hAnsi="Calibri" w:cs="Calibri"/>
        </w:rPr>
        <w:t>Beverley</w:t>
      </w:r>
      <w:r w:rsidR="00B26AE9" w:rsidRPr="00B26AE9">
        <w:rPr>
          <w:rFonts w:ascii="Calibri" w:eastAsia="Calibri" w:hAnsi="Calibri" w:cs="Calibri"/>
        </w:rPr>
        <w:t xml:space="preserve"> is a Senior Director at RBC and has been an avid volunteer with MS Canada for the past several years by participating on the organizing committee for the Toronto Women Against MS (WAMS) Gala Luncheon and as a Community Representative for the Annual Research Competition. She hopes that research will lead to the development of novel treatments that will allow for easier management of the </w:t>
      </w:r>
      <w:r w:rsidR="00B26AE9" w:rsidRPr="006B1D72">
        <w:rPr>
          <w:rFonts w:ascii="Calibri" w:eastAsia="Calibri" w:hAnsi="Calibri" w:cs="Calibri"/>
        </w:rPr>
        <w:t>disease</w:t>
      </w:r>
      <w:r w:rsidR="006B1D72" w:rsidRPr="006B1D72">
        <w:rPr>
          <w:rFonts w:ascii="Calibri" w:eastAsia="Calibri" w:hAnsi="Calibri" w:cs="Calibri"/>
        </w:rPr>
        <w:t xml:space="preserve"> </w:t>
      </w:r>
      <w:r w:rsidR="006B1D72" w:rsidRPr="006B1D72">
        <w:t>and eventually an end to MS for future generations.</w:t>
      </w:r>
    </w:p>
    <w:p w14:paraId="3D9FE954" w14:textId="77777777" w:rsidR="009C170F" w:rsidRDefault="009C170F" w:rsidP="003954E3">
      <w:pPr>
        <w:rPr>
          <w:rStyle w:val="Hyperlink"/>
          <w:rFonts w:ascii="Calibri" w:eastAsia="Calibri" w:hAnsi="Calibri" w:cs="Calibri"/>
          <w:lang w:val="en-US"/>
        </w:rPr>
      </w:pPr>
    </w:p>
    <w:p w14:paraId="70E38C58" w14:textId="77777777" w:rsidR="009C170F" w:rsidRPr="00136ECD" w:rsidRDefault="009C170F" w:rsidP="003954E3">
      <w:pPr>
        <w:rPr>
          <w:b/>
          <w:bCs/>
        </w:rPr>
      </w:pPr>
    </w:p>
    <w:p w14:paraId="5FF2BE4C" w14:textId="51AEBBA5" w:rsidR="009C170F" w:rsidRDefault="009C170F" w:rsidP="00F97542">
      <w:pPr>
        <w:pStyle w:val="NoSpacing"/>
        <w:rPr>
          <w:b/>
          <w:bCs/>
          <w:lang w:eastAsia="en-CA"/>
        </w:rPr>
      </w:pPr>
    </w:p>
    <w:p w14:paraId="2E342570" w14:textId="43667384" w:rsidR="009C170F" w:rsidRPr="00417602" w:rsidRDefault="006B4C40" w:rsidP="009C170F">
      <w:pPr>
        <w:pStyle w:val="pf0"/>
        <w:rPr>
          <w:rFonts w:asciiTheme="minorHAnsi" w:hAnsiTheme="minorHAnsi" w:cstheme="minorHAnsi"/>
        </w:rPr>
      </w:pPr>
      <w:r>
        <w:rPr>
          <w:rFonts w:asciiTheme="minorHAnsi" w:hAnsiTheme="minorHAnsi" w:cstheme="minorHAnsi"/>
          <w:noProof/>
        </w:rPr>
        <w:drawing>
          <wp:anchor distT="0" distB="0" distL="114300" distR="114300" simplePos="0" relativeHeight="251658241" behindDoc="1" locked="0" layoutInCell="1" allowOverlap="1" wp14:anchorId="0DADCDEB" wp14:editId="36B4C9D0">
            <wp:simplePos x="0" y="0"/>
            <wp:positionH relativeFrom="margin">
              <wp:posOffset>3498850</wp:posOffset>
            </wp:positionH>
            <wp:positionV relativeFrom="paragraph">
              <wp:posOffset>184785</wp:posOffset>
            </wp:positionV>
            <wp:extent cx="2794000" cy="2095500"/>
            <wp:effectExtent l="0" t="0" r="6350" b="0"/>
            <wp:wrapTight wrapText="bothSides">
              <wp:wrapPolygon edited="0">
                <wp:start x="0" y="0"/>
                <wp:lineTo x="0" y="21404"/>
                <wp:lineTo x="21502" y="21404"/>
                <wp:lineTo x="21502" y="0"/>
                <wp:lineTo x="0" y="0"/>
              </wp:wrapPolygon>
            </wp:wrapTight>
            <wp:docPr id="2" name="Picture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 and ti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14:sizeRelH relativeFrom="margin">
              <wp14:pctWidth>0</wp14:pctWidth>
            </wp14:sizeRelH>
            <wp14:sizeRelV relativeFrom="margin">
              <wp14:pctHeight>0</wp14:pctHeight>
            </wp14:sizeRelV>
          </wp:anchor>
        </w:drawing>
      </w:r>
      <w:r w:rsidR="009C170F" w:rsidRPr="00417602">
        <w:rPr>
          <w:rStyle w:val="cf01"/>
          <w:rFonts w:asciiTheme="minorHAnsi" w:hAnsiTheme="minorHAnsi" w:cstheme="minorHAnsi"/>
          <w:sz w:val="24"/>
          <w:szCs w:val="24"/>
        </w:rPr>
        <w:t xml:space="preserve">Giants of Multiple Sclerosis Award – Dr. Anthony Feinstein </w:t>
      </w:r>
    </w:p>
    <w:p w14:paraId="218CF75B" w14:textId="2785789E" w:rsidR="009C170F" w:rsidRPr="000D0489" w:rsidRDefault="00395E88" w:rsidP="009C170F">
      <w:pPr>
        <w:pStyle w:val="pf0"/>
        <w:rPr>
          <w:rFonts w:asciiTheme="minorHAnsi" w:hAnsiTheme="minorHAnsi" w:cstheme="minorHAnsi"/>
          <w:sz w:val="22"/>
          <w:szCs w:val="22"/>
        </w:rPr>
      </w:pPr>
      <w:hyperlink r:id="rId22" w:history="1">
        <w:r w:rsidR="009C170F" w:rsidRPr="00395E88">
          <w:rPr>
            <w:rStyle w:val="Hyperlink"/>
            <w:rFonts w:asciiTheme="minorHAnsi" w:hAnsiTheme="minorHAnsi" w:cstheme="minorHAnsi"/>
            <w:sz w:val="22"/>
            <w:szCs w:val="22"/>
          </w:rPr>
          <w:t>Dr. Anth</w:t>
        </w:r>
        <w:r w:rsidR="009C170F" w:rsidRPr="00395E88">
          <w:rPr>
            <w:rStyle w:val="Hyperlink"/>
            <w:rFonts w:asciiTheme="minorHAnsi" w:hAnsiTheme="minorHAnsi" w:cstheme="minorHAnsi"/>
            <w:sz w:val="22"/>
            <w:szCs w:val="22"/>
          </w:rPr>
          <w:t>o</w:t>
        </w:r>
        <w:r w:rsidR="009C170F" w:rsidRPr="00395E88">
          <w:rPr>
            <w:rStyle w:val="Hyperlink"/>
            <w:rFonts w:asciiTheme="minorHAnsi" w:hAnsiTheme="minorHAnsi" w:cstheme="minorHAnsi"/>
            <w:sz w:val="22"/>
            <w:szCs w:val="22"/>
          </w:rPr>
          <w:t>ny Feinstein</w:t>
        </w:r>
      </w:hyperlink>
      <w:r w:rsidR="009C170F" w:rsidRPr="000D0489">
        <w:rPr>
          <w:rStyle w:val="cf21"/>
          <w:rFonts w:asciiTheme="minorHAnsi" w:hAnsiTheme="minorHAnsi" w:cstheme="minorHAnsi"/>
          <w:sz w:val="22"/>
          <w:szCs w:val="22"/>
        </w:rPr>
        <w:t xml:space="preserve">, a Canadian researcher at the University of Toronto, is one of the recipients of this year’s Giants of Multiple Sclerosis award in the category of mental health, by NeurologyLive® and the Consortium of Multiple Sclerosis Centers (CMSC). The Giants of Multiple Sclerosis award recognizes individuals who have made significant contributions to the field of multiple sclerosis. Dr. Anthony Feinstein and nine other awardees were selected from over 200 global nominations. Congratulations! </w:t>
      </w:r>
    </w:p>
    <w:p w14:paraId="125105FC" w14:textId="7B3F4FBF" w:rsidR="009C170F" w:rsidRPr="000D0489" w:rsidRDefault="007D5150" w:rsidP="009C170F">
      <w:pPr>
        <w:pStyle w:val="pf0"/>
        <w:rPr>
          <w:rFonts w:asciiTheme="minorHAnsi" w:hAnsiTheme="minorHAnsi" w:cstheme="minorHAnsi"/>
          <w:sz w:val="22"/>
          <w:szCs w:val="22"/>
        </w:rPr>
      </w:pPr>
      <w:hyperlink r:id="rId23" w:history="1">
        <w:r w:rsidR="009C170F" w:rsidRPr="000D0489">
          <w:rPr>
            <w:rStyle w:val="cf21"/>
            <w:rFonts w:asciiTheme="minorHAnsi" w:hAnsiTheme="minorHAnsi" w:cstheme="minorHAnsi"/>
            <w:color w:val="0000FF"/>
            <w:sz w:val="22"/>
            <w:szCs w:val="22"/>
            <w:u w:val="single"/>
          </w:rPr>
          <w:t>[LEARN</w:t>
        </w:r>
      </w:hyperlink>
      <w:r w:rsidR="009C170F" w:rsidRPr="000D0489">
        <w:rPr>
          <w:rFonts w:asciiTheme="minorHAnsi" w:hAnsiTheme="minorHAnsi" w:cstheme="minorHAnsi"/>
          <w:sz w:val="22"/>
          <w:szCs w:val="22"/>
        </w:rPr>
        <w:t xml:space="preserve"> </w:t>
      </w:r>
      <w:hyperlink r:id="rId24" w:history="1">
        <w:r w:rsidR="009C170F" w:rsidRPr="000D0489">
          <w:rPr>
            <w:rStyle w:val="cf21"/>
            <w:rFonts w:asciiTheme="minorHAnsi" w:hAnsiTheme="minorHAnsi" w:cstheme="minorHAnsi"/>
            <w:color w:val="0000FF"/>
            <w:sz w:val="22"/>
            <w:szCs w:val="22"/>
            <w:u w:val="single"/>
          </w:rPr>
          <w:t>MOR</w:t>
        </w:r>
        <w:r w:rsidR="009C170F" w:rsidRPr="000D0489">
          <w:rPr>
            <w:rStyle w:val="cf21"/>
            <w:rFonts w:asciiTheme="minorHAnsi" w:hAnsiTheme="minorHAnsi" w:cstheme="minorHAnsi"/>
            <w:color w:val="0000FF"/>
            <w:sz w:val="22"/>
            <w:szCs w:val="22"/>
            <w:u w:val="single"/>
          </w:rPr>
          <w:t>E</w:t>
        </w:r>
        <w:r w:rsidR="009C170F" w:rsidRPr="000D0489">
          <w:rPr>
            <w:rStyle w:val="cf21"/>
            <w:rFonts w:asciiTheme="minorHAnsi" w:hAnsiTheme="minorHAnsi" w:cstheme="minorHAnsi"/>
            <w:color w:val="0000FF"/>
            <w:sz w:val="22"/>
            <w:szCs w:val="22"/>
            <w:u w:val="single"/>
          </w:rPr>
          <w:t xml:space="preserve"> HERE]</w:t>
        </w:r>
      </w:hyperlink>
    </w:p>
    <w:p w14:paraId="7C235D4B" w14:textId="77777777" w:rsidR="009C170F" w:rsidRDefault="009C170F" w:rsidP="00F97542">
      <w:pPr>
        <w:pStyle w:val="NoSpacing"/>
        <w:rPr>
          <w:b/>
          <w:bCs/>
          <w:lang w:eastAsia="en-CA"/>
        </w:rPr>
      </w:pPr>
    </w:p>
    <w:p w14:paraId="3A42017B" w14:textId="28824B40" w:rsidR="008B0F2A" w:rsidRPr="003954E3" w:rsidRDefault="003954E3" w:rsidP="00F97542">
      <w:pPr>
        <w:pStyle w:val="NoSpacing"/>
        <w:rPr>
          <w:b/>
          <w:bCs/>
          <w:lang w:eastAsia="en-CA"/>
        </w:rPr>
      </w:pPr>
      <w:r w:rsidRPr="003954E3">
        <w:rPr>
          <w:b/>
          <w:bCs/>
          <w:lang w:eastAsia="en-CA"/>
        </w:rPr>
        <w:t>____________________________________________________________________________________</w:t>
      </w:r>
    </w:p>
    <w:p w14:paraId="30A9CE83" w14:textId="7FB3D6C9" w:rsidR="00755AC5" w:rsidRPr="0047227E" w:rsidRDefault="00B05D29" w:rsidP="007064B2">
      <w:pPr>
        <w:rPr>
          <w:b/>
          <w:bCs/>
          <w:sz w:val="24"/>
          <w:szCs w:val="24"/>
        </w:rPr>
      </w:pPr>
      <w:r w:rsidRPr="0047227E">
        <w:rPr>
          <w:b/>
          <w:bCs/>
          <w:sz w:val="24"/>
          <w:szCs w:val="24"/>
        </w:rPr>
        <w:t xml:space="preserve">Research </w:t>
      </w:r>
      <w:r w:rsidR="007251A2" w:rsidRPr="0047227E">
        <w:rPr>
          <w:b/>
          <w:bCs/>
          <w:sz w:val="24"/>
          <w:szCs w:val="24"/>
        </w:rPr>
        <w:t>Updates</w:t>
      </w:r>
    </w:p>
    <w:p w14:paraId="5005A8D7" w14:textId="77777777" w:rsidR="00945087" w:rsidRPr="000A1F83" w:rsidRDefault="00945087" w:rsidP="00945087">
      <w:pPr>
        <w:pStyle w:val="paragraph"/>
        <w:spacing w:before="0" w:beforeAutospacing="0" w:after="0" w:afterAutospacing="0"/>
        <w:textAlignment w:val="baseline"/>
        <w:rPr>
          <w:rFonts w:ascii="Calibri" w:eastAsia="Calibri" w:hAnsi="Calibri" w:cs="Calibri"/>
          <w:b/>
          <w:bCs/>
        </w:rPr>
      </w:pPr>
      <w:r w:rsidRPr="000A1F83">
        <w:rPr>
          <w:rFonts w:ascii="Calibri" w:eastAsia="Calibri" w:hAnsi="Calibri" w:cs="Calibri"/>
          <w:b/>
          <w:bCs/>
        </w:rPr>
        <w:t>First-Trimester Miscarriages in Women with MS</w:t>
      </w:r>
    </w:p>
    <w:p w14:paraId="042B3094" w14:textId="77777777" w:rsidR="00945087"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07F34389" w14:textId="77777777" w:rsidR="00945087" w:rsidRDefault="00945087" w:rsidP="00945087">
      <w:pPr>
        <w:pStyle w:val="paragraph"/>
        <w:spacing w:before="0" w:beforeAutospacing="0" w:after="0" w:afterAutospacing="0"/>
        <w:textAlignment w:val="baseline"/>
        <w:rPr>
          <w:rFonts w:ascii="Calibri" w:eastAsia="Calibri" w:hAnsi="Calibri" w:cs="Calibri"/>
          <w:sz w:val="22"/>
          <w:szCs w:val="22"/>
        </w:rPr>
      </w:pPr>
      <w:r w:rsidRPr="00C850DA">
        <w:rPr>
          <w:rFonts w:ascii="Calibri" w:eastAsia="Calibri" w:hAnsi="Calibri" w:cs="Calibri"/>
          <w:sz w:val="22"/>
          <w:szCs w:val="22"/>
        </w:rPr>
        <w:t>Canadian researchers</w:t>
      </w:r>
      <w:r w:rsidRPr="00C850DA">
        <w:rPr>
          <w:rFonts w:ascii="Calibri" w:eastAsia="Calibri" w:hAnsi="Calibri" w:cs="Calibri"/>
          <w:b/>
          <w:bCs/>
          <w:sz w:val="22"/>
          <w:szCs w:val="22"/>
        </w:rPr>
        <w:t> </w:t>
      </w:r>
      <w:r w:rsidRPr="00C850DA">
        <w:rPr>
          <w:rFonts w:ascii="Calibri" w:eastAsia="Calibri" w:hAnsi="Calibri" w:cs="Calibri"/>
          <w:sz w:val="22"/>
          <w:szCs w:val="22"/>
        </w:rPr>
        <w:t>study first-trimester miscarriages in Canadian women with multiple sclerosis (MS). The study followed 205 women with MS and found similar rates of first-trimester miscarriages compared to the general population. These findings offer reassurance to women with MS and their healthcare providers when discussing family planning.</w:t>
      </w:r>
    </w:p>
    <w:p w14:paraId="1A7280DD" w14:textId="77777777" w:rsidR="00945087" w:rsidRPr="00834BA0" w:rsidRDefault="00945087" w:rsidP="00945087">
      <w:pPr>
        <w:pStyle w:val="paragraph"/>
        <w:spacing w:before="0" w:beforeAutospacing="0" w:after="0" w:afterAutospacing="0"/>
        <w:textAlignment w:val="baseline"/>
        <w:rPr>
          <w:rStyle w:val="normaltextrun"/>
          <w:rFonts w:ascii="Calibri" w:eastAsia="Calibri" w:hAnsi="Calibri" w:cs="Calibri"/>
          <w:sz w:val="22"/>
          <w:szCs w:val="22"/>
          <w:lang w:val="en-US"/>
        </w:rPr>
      </w:pPr>
    </w:p>
    <w:p w14:paraId="35C66A90" w14:textId="642C8B79" w:rsidR="00945087" w:rsidRPr="00E86076" w:rsidRDefault="00945087" w:rsidP="005F079E">
      <w:pPr>
        <w:pStyle w:val="paragraph"/>
        <w:pBdr>
          <w:bottom w:val="single" w:sz="12" w:space="0" w:color="auto"/>
        </w:pBdr>
        <w:spacing w:before="0" w:beforeAutospacing="0" w:after="0" w:afterAutospacing="0"/>
        <w:textAlignment w:val="baseline"/>
        <w:rPr>
          <w:rStyle w:val="Hyperlink"/>
          <w:rFonts w:ascii="Calibri" w:eastAsia="Calibri" w:hAnsi="Calibri" w:cs="Calibri"/>
          <w:sz w:val="22"/>
          <w:szCs w:val="22"/>
          <w:lang w:val="en-US"/>
        </w:rPr>
      </w:pPr>
      <w:r>
        <w:rPr>
          <w:rStyle w:val="normaltextrun"/>
          <w:rFonts w:ascii="Calibri" w:eastAsia="Calibri" w:hAnsi="Calibri" w:cs="Calibri"/>
          <w:sz w:val="22"/>
          <w:szCs w:val="22"/>
          <w:lang w:val="en-US"/>
        </w:rPr>
        <w:fldChar w:fldCharType="begin"/>
      </w:r>
      <w:r w:rsidR="003A6448">
        <w:rPr>
          <w:rStyle w:val="normaltextrun"/>
          <w:rFonts w:ascii="Calibri" w:eastAsia="Calibri" w:hAnsi="Calibri" w:cs="Calibri"/>
          <w:sz w:val="22"/>
          <w:szCs w:val="22"/>
          <w:lang w:val="en-US"/>
        </w:rPr>
        <w:instrText>HYPERLINK "https://mscanada.ca/ms-research/latest-research/first-trimester-miscarriages-in-women-ms?utm_source=researchinaction_june&amp;utm_medium=email&amp;utm_campaign=research&amp;utm_id=mssociety&amp;utm_content=ctabutton"</w:instrText>
      </w:r>
      <w:r w:rsidR="003A6448">
        <w:rPr>
          <w:rStyle w:val="normaltextrun"/>
          <w:rFonts w:ascii="Calibri" w:eastAsia="Calibri" w:hAnsi="Calibri" w:cs="Calibri"/>
          <w:sz w:val="22"/>
          <w:szCs w:val="22"/>
          <w:lang w:val="en-US"/>
        </w:rPr>
      </w:r>
      <w:r>
        <w:rPr>
          <w:rStyle w:val="normaltextrun"/>
          <w:rFonts w:ascii="Calibri" w:eastAsia="Calibri" w:hAnsi="Calibri" w:cs="Calibri"/>
          <w:sz w:val="22"/>
          <w:szCs w:val="22"/>
          <w:lang w:val="en-US"/>
        </w:rPr>
        <w:fldChar w:fldCharType="separate"/>
      </w:r>
      <w:r w:rsidRPr="00E86076">
        <w:rPr>
          <w:rStyle w:val="Hyperlink"/>
          <w:rFonts w:ascii="Calibri" w:eastAsia="Calibri" w:hAnsi="Calibri" w:cs="Calibri"/>
          <w:sz w:val="22"/>
          <w:szCs w:val="22"/>
          <w:lang w:val="en-US"/>
        </w:rPr>
        <w:t>[READ M</w:t>
      </w:r>
      <w:r w:rsidRPr="00E86076">
        <w:rPr>
          <w:rStyle w:val="Hyperlink"/>
          <w:rFonts w:ascii="Calibri" w:eastAsia="Calibri" w:hAnsi="Calibri" w:cs="Calibri"/>
          <w:sz w:val="22"/>
          <w:szCs w:val="22"/>
          <w:lang w:val="en-US"/>
        </w:rPr>
        <w:t>O</w:t>
      </w:r>
      <w:r w:rsidRPr="00E86076">
        <w:rPr>
          <w:rStyle w:val="Hyperlink"/>
          <w:rFonts w:ascii="Calibri" w:eastAsia="Calibri" w:hAnsi="Calibri" w:cs="Calibri"/>
          <w:sz w:val="22"/>
          <w:szCs w:val="22"/>
          <w:lang w:val="en-US"/>
        </w:rPr>
        <w:t>RE]</w:t>
      </w:r>
    </w:p>
    <w:p w14:paraId="0F245B9F" w14:textId="77777777" w:rsidR="005F079E" w:rsidRDefault="00945087" w:rsidP="005F079E">
      <w:pPr>
        <w:pBdr>
          <w:bottom w:val="single" w:sz="12" w:space="0" w:color="auto"/>
        </w:pBdr>
        <w:spacing w:after="0" w:line="240" w:lineRule="auto"/>
        <w:textAlignment w:val="baseline"/>
        <w:rPr>
          <w:rStyle w:val="normaltextrun"/>
          <w:rFonts w:ascii="Calibri" w:eastAsia="Calibri" w:hAnsi="Calibri" w:cs="Calibri"/>
          <w:lang w:val="en-US" w:eastAsia="en-CA"/>
        </w:rPr>
      </w:pPr>
      <w:r>
        <w:rPr>
          <w:rStyle w:val="normaltextrun"/>
          <w:rFonts w:ascii="Calibri" w:eastAsia="Calibri" w:hAnsi="Calibri" w:cs="Calibri"/>
          <w:lang w:val="en-US" w:eastAsia="en-CA"/>
        </w:rPr>
        <w:fldChar w:fldCharType="end"/>
      </w:r>
    </w:p>
    <w:p w14:paraId="40FFF8E7" w14:textId="00DBA4DA" w:rsidR="00BE0199" w:rsidRDefault="00BE0199" w:rsidP="005F079E">
      <w:pPr>
        <w:pBdr>
          <w:bottom w:val="single" w:sz="12" w:space="0" w:color="auto"/>
        </w:pBdr>
        <w:spacing w:after="0" w:line="240" w:lineRule="auto"/>
        <w:textAlignment w:val="baseline"/>
        <w:rPr>
          <w:b/>
          <w:bCs/>
        </w:rPr>
      </w:pPr>
      <w:r>
        <w:rPr>
          <w:b/>
          <w:bCs/>
        </w:rPr>
        <w:t>-------------------------------------------------------------------------------------------------------------------------------------</w:t>
      </w:r>
    </w:p>
    <w:p w14:paraId="5D526F3F" w14:textId="77777777" w:rsidR="00730FB0" w:rsidRPr="00730FB0" w:rsidRDefault="0D6457E1" w:rsidP="5AAFA11A">
      <w:pPr>
        <w:pStyle w:val="paragraph"/>
        <w:spacing w:before="0" w:beforeAutospacing="0" w:after="0" w:afterAutospacing="0"/>
        <w:textAlignment w:val="baseline"/>
        <w:rPr>
          <w:rFonts w:ascii="Calibri" w:eastAsia="Calibri" w:hAnsi="Calibri" w:cs="Calibri"/>
          <w:b/>
          <w:bCs/>
        </w:rPr>
      </w:pPr>
      <w:commentRangeStart w:id="3"/>
      <w:r w:rsidRPr="5AAFA11A">
        <w:rPr>
          <w:rFonts w:ascii="Calibri" w:eastAsia="Calibri" w:hAnsi="Calibri" w:cs="Calibri"/>
          <w:b/>
          <w:bCs/>
        </w:rPr>
        <w:t>Fractalkine:</w:t>
      </w:r>
      <w:commentRangeEnd w:id="3"/>
      <w:r w:rsidR="00730FB0">
        <w:rPr>
          <w:rStyle w:val="CommentReference"/>
        </w:rPr>
        <w:commentReference w:id="3"/>
      </w:r>
      <w:r w:rsidRPr="5AAFA11A">
        <w:rPr>
          <w:rFonts w:ascii="Calibri" w:eastAsia="Calibri" w:hAnsi="Calibri" w:cs="Calibri"/>
          <w:b/>
          <w:bCs/>
        </w:rPr>
        <w:t xml:space="preserve"> A Potential MS Therapeutic that Enhances Repair and Regeneration</w:t>
      </w:r>
    </w:p>
    <w:p w14:paraId="1F020909" w14:textId="77777777" w:rsidR="00393F7C" w:rsidRDefault="00393F7C" w:rsidP="00393F7C">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175FB376" w14:textId="0A518C75" w:rsidR="00FC73CD" w:rsidRDefault="00730FB0" w:rsidP="00393F7C">
      <w:pPr>
        <w:pStyle w:val="paragraph"/>
        <w:spacing w:before="0" w:beforeAutospacing="0" w:after="0" w:afterAutospacing="0"/>
        <w:textAlignment w:val="baseline"/>
        <w:rPr>
          <w:rFonts w:ascii="Calibri" w:eastAsia="Calibri" w:hAnsi="Calibri" w:cs="Calibri"/>
          <w:sz w:val="22"/>
          <w:szCs w:val="22"/>
        </w:rPr>
      </w:pPr>
      <w:r w:rsidRPr="00730FB0">
        <w:rPr>
          <w:rFonts w:ascii="Calibri" w:eastAsia="Calibri" w:hAnsi="Calibri" w:cs="Calibri"/>
          <w:sz w:val="22"/>
          <w:szCs w:val="22"/>
        </w:rPr>
        <w:t xml:space="preserve">Researchers </w:t>
      </w:r>
      <w:r w:rsidR="001D21B5">
        <w:rPr>
          <w:rFonts w:ascii="Calibri" w:eastAsia="Calibri" w:hAnsi="Calibri" w:cs="Calibri"/>
          <w:sz w:val="22"/>
          <w:szCs w:val="22"/>
        </w:rPr>
        <w:t xml:space="preserve">led by </w:t>
      </w:r>
      <w:hyperlink r:id="rId25" w:history="1">
        <w:r w:rsidR="001D21B5" w:rsidRPr="0048101F">
          <w:rPr>
            <w:rStyle w:val="Hyperlink"/>
            <w:rFonts w:ascii="Calibri" w:eastAsia="Calibri" w:hAnsi="Calibri" w:cs="Calibri"/>
            <w:sz w:val="22"/>
            <w:szCs w:val="22"/>
          </w:rPr>
          <w:t>Dr. Anastassia Vo</w:t>
        </w:r>
        <w:r w:rsidR="001D21B5" w:rsidRPr="0048101F">
          <w:rPr>
            <w:rStyle w:val="Hyperlink"/>
            <w:rFonts w:ascii="Calibri" w:eastAsia="Calibri" w:hAnsi="Calibri" w:cs="Calibri"/>
            <w:sz w:val="22"/>
            <w:szCs w:val="22"/>
          </w:rPr>
          <w:t>r</w:t>
        </w:r>
        <w:r w:rsidR="001D21B5" w:rsidRPr="0048101F">
          <w:rPr>
            <w:rStyle w:val="Hyperlink"/>
            <w:rFonts w:ascii="Calibri" w:eastAsia="Calibri" w:hAnsi="Calibri" w:cs="Calibri"/>
            <w:sz w:val="22"/>
            <w:szCs w:val="22"/>
          </w:rPr>
          <w:t>onova</w:t>
        </w:r>
      </w:hyperlink>
      <w:r w:rsidR="001D21B5">
        <w:rPr>
          <w:rFonts w:ascii="Calibri" w:eastAsia="Calibri" w:hAnsi="Calibri" w:cs="Calibri"/>
          <w:sz w:val="22"/>
          <w:szCs w:val="22"/>
        </w:rPr>
        <w:t xml:space="preserve"> </w:t>
      </w:r>
      <w:r w:rsidRPr="00730FB0">
        <w:rPr>
          <w:rFonts w:ascii="Calibri" w:eastAsia="Calibri" w:hAnsi="Calibri" w:cs="Calibri"/>
          <w:sz w:val="22"/>
          <w:szCs w:val="22"/>
        </w:rPr>
        <w:t>found that an immune system molecule called fractalkine promoted repair of myelin, the protective coating surrounding nerve fibers, in the brain of mice with multiple sclerosis-like disease. The findings of this study demonstrate fractalkine as a potential therapeutic for multiple sclerosis to enhance repair and regeneration.</w:t>
      </w:r>
    </w:p>
    <w:p w14:paraId="2B316578" w14:textId="77777777" w:rsidR="00730FB0" w:rsidRPr="00AC2E7F" w:rsidRDefault="00730FB0" w:rsidP="00393F7C">
      <w:pPr>
        <w:pStyle w:val="paragraph"/>
        <w:spacing w:before="0" w:beforeAutospacing="0" w:after="0" w:afterAutospacing="0"/>
        <w:textAlignment w:val="baseline"/>
        <w:rPr>
          <w:rStyle w:val="normaltextrun"/>
          <w:rFonts w:ascii="Calibri" w:eastAsia="Calibri" w:hAnsi="Calibri" w:cs="Calibri"/>
          <w:sz w:val="22"/>
          <w:szCs w:val="22"/>
          <w:lang w:val="en-US"/>
        </w:rPr>
      </w:pPr>
    </w:p>
    <w:p w14:paraId="51684CC0" w14:textId="6997DD76" w:rsidR="00393F7C" w:rsidRPr="00730FB0" w:rsidRDefault="00730FB0" w:rsidP="00393F7C">
      <w:pPr>
        <w:pStyle w:val="paragraph"/>
        <w:spacing w:before="0" w:beforeAutospacing="0" w:after="0" w:afterAutospacing="0"/>
        <w:textAlignment w:val="baseline"/>
        <w:rPr>
          <w:rStyle w:val="Hyperlink"/>
          <w:rFonts w:ascii="Calibri" w:eastAsia="Calibri" w:hAnsi="Calibri" w:cs="Calibri"/>
          <w:sz w:val="22"/>
          <w:szCs w:val="22"/>
          <w:lang w:val="en-US"/>
        </w:rPr>
      </w:pPr>
      <w:r>
        <w:rPr>
          <w:rStyle w:val="normaltextrun"/>
          <w:rFonts w:ascii="Calibri" w:eastAsia="Calibri" w:hAnsi="Calibri" w:cs="Calibri"/>
          <w:sz w:val="22"/>
          <w:szCs w:val="22"/>
          <w:lang w:val="en-US"/>
        </w:rPr>
        <w:fldChar w:fldCharType="begin"/>
      </w:r>
      <w:r w:rsidR="00417FA1">
        <w:rPr>
          <w:rStyle w:val="normaltextrun"/>
          <w:rFonts w:ascii="Calibri" w:eastAsia="Calibri" w:hAnsi="Calibri" w:cs="Calibri"/>
          <w:sz w:val="22"/>
          <w:szCs w:val="22"/>
          <w:lang w:val="en-US"/>
        </w:rPr>
        <w:instrText>HYPERLINK "https://mscanada.ca/ms-research/latest-research/fractalkine-potential-ms-therapeutic-repair-regeneration?utm_source=researchinaction_june&amp;utm_medium=email&amp;utm_campaign=research&amp;utm_id=mssociety&amp;utm_content=ctabutton"</w:instrText>
      </w:r>
      <w:r w:rsidR="00417FA1">
        <w:rPr>
          <w:rStyle w:val="normaltextrun"/>
          <w:rFonts w:ascii="Calibri" w:eastAsia="Calibri" w:hAnsi="Calibri" w:cs="Calibri"/>
          <w:sz w:val="22"/>
          <w:szCs w:val="22"/>
          <w:lang w:val="en-US"/>
        </w:rPr>
      </w:r>
      <w:r>
        <w:rPr>
          <w:rStyle w:val="normaltextrun"/>
          <w:rFonts w:ascii="Calibri" w:eastAsia="Calibri" w:hAnsi="Calibri" w:cs="Calibri"/>
          <w:sz w:val="22"/>
          <w:szCs w:val="22"/>
          <w:lang w:val="en-US"/>
        </w:rPr>
        <w:fldChar w:fldCharType="separate"/>
      </w:r>
      <w:r w:rsidR="00393F7C" w:rsidRPr="00730FB0">
        <w:rPr>
          <w:rStyle w:val="Hyperlink"/>
          <w:rFonts w:ascii="Calibri" w:eastAsia="Calibri" w:hAnsi="Calibri" w:cs="Calibri"/>
          <w:sz w:val="22"/>
          <w:szCs w:val="22"/>
          <w:lang w:val="en-US"/>
        </w:rPr>
        <w:t>[</w:t>
      </w:r>
      <w:r w:rsidR="00737E0B" w:rsidRPr="00730FB0">
        <w:rPr>
          <w:rStyle w:val="Hyperlink"/>
          <w:rFonts w:ascii="Calibri" w:eastAsia="Calibri" w:hAnsi="Calibri" w:cs="Calibri"/>
          <w:sz w:val="22"/>
          <w:szCs w:val="22"/>
          <w:lang w:val="en-US"/>
        </w:rPr>
        <w:t>READ MORE</w:t>
      </w:r>
      <w:r w:rsidR="00393F7C" w:rsidRPr="00730FB0">
        <w:rPr>
          <w:rStyle w:val="Hyperlink"/>
          <w:rFonts w:ascii="Calibri" w:eastAsia="Calibri" w:hAnsi="Calibri" w:cs="Calibri"/>
          <w:sz w:val="22"/>
          <w:szCs w:val="22"/>
          <w:lang w:val="en-US"/>
        </w:rPr>
        <w:t>]</w:t>
      </w:r>
    </w:p>
    <w:p w14:paraId="6D275E13" w14:textId="0C124AE4" w:rsidR="00B43F49" w:rsidRDefault="00730FB0" w:rsidP="009729FD">
      <w:pPr>
        <w:pStyle w:val="NoSpacing"/>
        <w:rPr>
          <w:rStyle w:val="normaltextrun"/>
          <w:rFonts w:ascii="Calibri" w:eastAsia="Calibri" w:hAnsi="Calibri" w:cs="Calibri"/>
          <w:lang w:val="en-US" w:eastAsia="en-CA"/>
        </w:rPr>
      </w:pPr>
      <w:r>
        <w:rPr>
          <w:rStyle w:val="normaltextrun"/>
          <w:rFonts w:ascii="Calibri" w:eastAsia="Calibri" w:hAnsi="Calibri" w:cs="Calibri"/>
          <w:lang w:val="en-US" w:eastAsia="en-CA"/>
        </w:rPr>
        <w:fldChar w:fldCharType="end"/>
      </w:r>
    </w:p>
    <w:p w14:paraId="34CFBFC8" w14:textId="14531D7E" w:rsidR="00341F0E" w:rsidRPr="00EF6D00" w:rsidRDefault="00EF6D00" w:rsidP="009729FD">
      <w:pPr>
        <w:pStyle w:val="NoSpacing"/>
        <w:rPr>
          <w:rStyle w:val="Hyperlink"/>
        </w:rPr>
      </w:pPr>
      <w:r>
        <w:fldChar w:fldCharType="begin"/>
      </w:r>
      <w:r w:rsidR="00321972">
        <w:instrText>HYPERLINK "https://www.youtube.com/watch?v=b8Cvl-uTk4s&amp;utm_source=researchinaction_june&amp;utm_medium=email&amp;utm_campaign=research&amp;utm_id=Youtube&amp;utm_content=ctabutton"</w:instrText>
      </w:r>
      <w:r>
        <w:fldChar w:fldCharType="separate"/>
      </w:r>
      <w:r w:rsidR="00341F0E" w:rsidRPr="00EF6D00">
        <w:rPr>
          <w:rStyle w:val="Hyperlink"/>
        </w:rPr>
        <w:t>[WATCH HERE]</w:t>
      </w:r>
    </w:p>
    <w:p w14:paraId="2BF969DE" w14:textId="37EB423C" w:rsidR="00B43F49" w:rsidRPr="005E4B1F" w:rsidRDefault="00EF6D00" w:rsidP="009729FD">
      <w:pPr>
        <w:pStyle w:val="NoSpacing"/>
      </w:pPr>
      <w:r>
        <w:fldChar w:fldCharType="end"/>
      </w:r>
      <w:r w:rsidR="00282E89">
        <w:t>------------------------------------------------------------------------------------------------------------------------------------------</w:t>
      </w:r>
    </w:p>
    <w:p w14:paraId="18E22CC5" w14:textId="77777777" w:rsidR="00945087" w:rsidRPr="00414219" w:rsidRDefault="00945087" w:rsidP="00945087">
      <w:pPr>
        <w:pStyle w:val="paragraph"/>
        <w:spacing w:before="0" w:beforeAutospacing="0" w:after="0" w:afterAutospacing="0"/>
        <w:textAlignment w:val="baseline"/>
        <w:rPr>
          <w:rFonts w:ascii="Calibri" w:eastAsia="Calibri" w:hAnsi="Calibri" w:cs="Calibri"/>
          <w:b/>
          <w:bCs/>
        </w:rPr>
      </w:pPr>
      <w:r w:rsidRPr="00414219">
        <w:rPr>
          <w:rFonts w:ascii="Calibri" w:eastAsia="Calibri" w:hAnsi="Calibri" w:cs="Calibri"/>
          <w:b/>
          <w:bCs/>
        </w:rPr>
        <w:t>Health Care Costs Associated with MS</w:t>
      </w:r>
    </w:p>
    <w:p w14:paraId="37DC5171" w14:textId="77777777" w:rsidR="00945087"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1A2D27A8" w14:textId="6A26C0C2" w:rsidR="00945087" w:rsidRDefault="00945087" w:rsidP="00945087">
      <w:pPr>
        <w:pStyle w:val="paragraph"/>
        <w:spacing w:before="0" w:beforeAutospacing="0" w:after="0" w:afterAutospacing="0"/>
        <w:textAlignment w:val="baseline"/>
        <w:rPr>
          <w:rFonts w:ascii="Calibri" w:eastAsia="Calibri" w:hAnsi="Calibri" w:cs="Calibri"/>
          <w:sz w:val="22"/>
          <w:szCs w:val="22"/>
        </w:rPr>
      </w:pPr>
      <w:r w:rsidRPr="00414219">
        <w:rPr>
          <w:rFonts w:ascii="Calibri" w:eastAsia="Calibri" w:hAnsi="Calibri" w:cs="Calibri"/>
          <w:sz w:val="22"/>
          <w:szCs w:val="22"/>
        </w:rPr>
        <w:t> </w:t>
      </w:r>
      <w:hyperlink r:id="rId26" w:history="1">
        <w:r w:rsidRPr="00414219">
          <w:rPr>
            <w:rStyle w:val="Hyperlink"/>
            <w:rFonts w:ascii="Calibri" w:eastAsia="Calibri" w:hAnsi="Calibri" w:cs="Calibri"/>
            <w:sz w:val="22"/>
            <w:szCs w:val="22"/>
          </w:rPr>
          <w:t>CanPr</w:t>
        </w:r>
        <w:r w:rsidRPr="00414219">
          <w:rPr>
            <w:rStyle w:val="Hyperlink"/>
            <w:rFonts w:ascii="Calibri" w:eastAsia="Calibri" w:hAnsi="Calibri" w:cs="Calibri"/>
            <w:sz w:val="22"/>
            <w:szCs w:val="22"/>
          </w:rPr>
          <w:t>o</w:t>
        </w:r>
        <w:r w:rsidRPr="00414219">
          <w:rPr>
            <w:rStyle w:val="Hyperlink"/>
            <w:rFonts w:ascii="Calibri" w:eastAsia="Calibri" w:hAnsi="Calibri" w:cs="Calibri"/>
            <w:sz w:val="22"/>
            <w:szCs w:val="22"/>
          </w:rPr>
          <w:t>Co</w:t>
        </w:r>
      </w:hyperlink>
      <w:r w:rsidRPr="00414219">
        <w:rPr>
          <w:rFonts w:ascii="Calibri" w:eastAsia="Calibri" w:hAnsi="Calibri" w:cs="Calibri"/>
          <w:sz w:val="22"/>
          <w:szCs w:val="22"/>
        </w:rPr>
        <w:t> researchers calculate the annual direct medical costs of multiple sclerosis (MS) in British Columbia, Canada and find it is almost four times greater than for those without MS. Direct medical costs associated with MS are driven primarily by the costs of disease-modifying therapies (DMTs), followed by hospitalizations and then outpatient care (e.g., physician visits). Effective disease management strategies and policies guiding affordability and reimbursement of DMTs will be important in reducing the economic burden of MS and improving the quality of life of people living with MS.</w:t>
      </w:r>
    </w:p>
    <w:p w14:paraId="51571612" w14:textId="77777777" w:rsidR="00945087" w:rsidRPr="00E0543A" w:rsidRDefault="00945087" w:rsidP="00945087">
      <w:pPr>
        <w:pStyle w:val="paragraph"/>
        <w:spacing w:before="0" w:beforeAutospacing="0" w:after="0" w:afterAutospacing="0"/>
        <w:textAlignment w:val="baseline"/>
        <w:rPr>
          <w:rStyle w:val="normaltextrun"/>
          <w:rFonts w:ascii="Calibri" w:eastAsia="Calibri" w:hAnsi="Calibri" w:cs="Calibri"/>
          <w:sz w:val="22"/>
          <w:szCs w:val="22"/>
          <w:lang w:val="en-US"/>
        </w:rPr>
      </w:pPr>
    </w:p>
    <w:p w14:paraId="14F699AB" w14:textId="52424935" w:rsidR="00945087" w:rsidRPr="00414219" w:rsidRDefault="00945087" w:rsidP="00945087">
      <w:pPr>
        <w:pStyle w:val="paragraph"/>
        <w:spacing w:before="0" w:beforeAutospacing="0" w:after="0" w:afterAutospacing="0"/>
        <w:textAlignment w:val="baseline"/>
        <w:rPr>
          <w:rStyle w:val="Hyperlink"/>
          <w:rFonts w:ascii="Calibri" w:eastAsia="Calibri" w:hAnsi="Calibri" w:cs="Calibri"/>
          <w:sz w:val="22"/>
          <w:szCs w:val="22"/>
          <w:lang w:val="en-US"/>
        </w:rPr>
      </w:pPr>
      <w:r>
        <w:rPr>
          <w:rStyle w:val="normaltextrun"/>
          <w:rFonts w:ascii="Calibri" w:eastAsia="Calibri" w:hAnsi="Calibri" w:cs="Calibri"/>
          <w:sz w:val="22"/>
          <w:szCs w:val="22"/>
          <w:lang w:val="en-US"/>
        </w:rPr>
        <w:fldChar w:fldCharType="begin"/>
      </w:r>
      <w:r w:rsidR="007F6130">
        <w:rPr>
          <w:rStyle w:val="normaltextrun"/>
          <w:rFonts w:ascii="Calibri" w:eastAsia="Calibri" w:hAnsi="Calibri" w:cs="Calibri"/>
          <w:sz w:val="22"/>
          <w:szCs w:val="22"/>
          <w:lang w:val="en-US"/>
        </w:rPr>
        <w:instrText>HYPERLINK "https://mscanada.ca/ms-research/latest-research/health-care-costs-with-multiple-sclerosis?utm_source=researchinaction_june&amp;utm_medium=email&amp;utm_campaign=research&amp;utm_id=mssociety&amp;utm_content=ctabutton"</w:instrText>
      </w:r>
      <w:r w:rsidR="007F6130">
        <w:rPr>
          <w:rStyle w:val="normaltextrun"/>
          <w:rFonts w:ascii="Calibri" w:eastAsia="Calibri" w:hAnsi="Calibri" w:cs="Calibri"/>
          <w:sz w:val="22"/>
          <w:szCs w:val="22"/>
          <w:lang w:val="en-US"/>
        </w:rPr>
      </w:r>
      <w:r>
        <w:rPr>
          <w:rStyle w:val="normaltextrun"/>
          <w:rFonts w:ascii="Calibri" w:eastAsia="Calibri" w:hAnsi="Calibri" w:cs="Calibri"/>
          <w:sz w:val="22"/>
          <w:szCs w:val="22"/>
          <w:lang w:val="en-US"/>
        </w:rPr>
        <w:fldChar w:fldCharType="separate"/>
      </w:r>
      <w:r w:rsidRPr="00414219">
        <w:rPr>
          <w:rStyle w:val="Hyperlink"/>
          <w:rFonts w:ascii="Calibri" w:eastAsia="Calibri" w:hAnsi="Calibri" w:cs="Calibri"/>
          <w:sz w:val="22"/>
          <w:szCs w:val="22"/>
          <w:lang w:val="en-US"/>
        </w:rPr>
        <w:t>[READ M</w:t>
      </w:r>
      <w:r w:rsidRPr="00414219">
        <w:rPr>
          <w:rStyle w:val="Hyperlink"/>
          <w:rFonts w:ascii="Calibri" w:eastAsia="Calibri" w:hAnsi="Calibri" w:cs="Calibri"/>
          <w:sz w:val="22"/>
          <w:szCs w:val="22"/>
          <w:lang w:val="en-US"/>
        </w:rPr>
        <w:t>O</w:t>
      </w:r>
      <w:r w:rsidRPr="00414219">
        <w:rPr>
          <w:rStyle w:val="Hyperlink"/>
          <w:rFonts w:ascii="Calibri" w:eastAsia="Calibri" w:hAnsi="Calibri" w:cs="Calibri"/>
          <w:sz w:val="22"/>
          <w:szCs w:val="22"/>
          <w:lang w:val="en-US"/>
        </w:rPr>
        <w:t>R</w:t>
      </w:r>
      <w:r w:rsidRPr="00414219">
        <w:rPr>
          <w:rStyle w:val="Hyperlink"/>
          <w:rFonts w:ascii="Calibri" w:eastAsia="Calibri" w:hAnsi="Calibri" w:cs="Calibri"/>
          <w:sz w:val="22"/>
          <w:szCs w:val="22"/>
          <w:lang w:val="en-US"/>
        </w:rPr>
        <w:t>E]</w:t>
      </w:r>
    </w:p>
    <w:p w14:paraId="315B0C19" w14:textId="5371E287" w:rsidR="000F1DC5" w:rsidRDefault="00945087" w:rsidP="00945087">
      <w:pPr>
        <w:pBdr>
          <w:bottom w:val="single" w:sz="12" w:space="1" w:color="auto"/>
        </w:pBdr>
        <w:spacing w:after="0" w:line="240" w:lineRule="auto"/>
        <w:textAlignment w:val="baseline"/>
        <w:rPr>
          <w:rFonts w:ascii="Calibri" w:eastAsia="Times New Roman" w:hAnsi="Calibri" w:cs="Calibri"/>
          <w:b/>
          <w:bCs/>
          <w:lang w:eastAsia="en-CA"/>
        </w:rPr>
      </w:pPr>
      <w:r>
        <w:rPr>
          <w:rStyle w:val="normaltextrun"/>
          <w:rFonts w:ascii="Calibri" w:eastAsia="Calibri" w:hAnsi="Calibri" w:cs="Calibri"/>
          <w:lang w:val="en-US"/>
        </w:rPr>
        <w:fldChar w:fldCharType="end"/>
      </w:r>
    </w:p>
    <w:p w14:paraId="5D927CB0" w14:textId="42EDC57B" w:rsidR="00CB591F" w:rsidRPr="001E4B37" w:rsidRDefault="000F1DC5" w:rsidP="000F1DC5">
      <w:pPr>
        <w:spacing w:after="0" w:line="240" w:lineRule="auto"/>
        <w:rPr>
          <w:b/>
          <w:bCs/>
        </w:rPr>
      </w:pPr>
      <w:r w:rsidRPr="349044BF">
        <w:rPr>
          <w:lang w:eastAsia="en-CA"/>
        </w:rPr>
        <w:t>___________________________</w:t>
      </w:r>
      <w:r>
        <w:rPr>
          <w:lang w:eastAsia="en-CA"/>
        </w:rPr>
        <w:t>__________________________________________________________</w:t>
      </w:r>
    </w:p>
    <w:p w14:paraId="2D164F8C" w14:textId="0A228C55" w:rsidR="00EF6D00" w:rsidRDefault="00E05BA1" w:rsidP="005F079E">
      <w:pPr>
        <w:spacing w:after="0" w:line="240" w:lineRule="auto"/>
        <w:rPr>
          <w:b/>
          <w:bCs/>
          <w:sz w:val="24"/>
          <w:szCs w:val="24"/>
        </w:rPr>
      </w:pPr>
      <w:r w:rsidRPr="00C46300">
        <w:rPr>
          <w:b/>
          <w:bCs/>
          <w:sz w:val="24"/>
          <w:szCs w:val="24"/>
        </w:rPr>
        <w:t>Get Involved</w:t>
      </w:r>
      <w:r w:rsidR="00CB591F" w:rsidRPr="00C46300">
        <w:rPr>
          <w:b/>
          <w:bCs/>
          <w:sz w:val="24"/>
          <w:szCs w:val="24"/>
        </w:rPr>
        <w:t xml:space="preserve"> </w:t>
      </w:r>
    </w:p>
    <w:p w14:paraId="2690786B" w14:textId="77777777" w:rsidR="005F079E" w:rsidRPr="005F079E" w:rsidRDefault="005F079E" w:rsidP="005F079E">
      <w:pPr>
        <w:spacing w:after="0" w:line="240" w:lineRule="auto"/>
        <w:rPr>
          <w:b/>
          <w:bCs/>
          <w:sz w:val="24"/>
          <w:szCs w:val="24"/>
        </w:rPr>
      </w:pPr>
    </w:p>
    <w:p w14:paraId="2E196AD0" w14:textId="000724AA" w:rsidR="00172055" w:rsidRPr="00C46300" w:rsidRDefault="000F1DC5" w:rsidP="007C39BE">
      <w:pPr>
        <w:rPr>
          <w:rFonts w:ascii="Calibri" w:eastAsia="Calibri" w:hAnsi="Calibri" w:cs="Calibri"/>
          <w:b/>
          <w:bCs/>
          <w:sz w:val="24"/>
          <w:szCs w:val="24"/>
          <w:lang w:eastAsia="en-CA"/>
        </w:rPr>
      </w:pPr>
      <w:r w:rsidRPr="00C46300">
        <w:rPr>
          <w:rFonts w:ascii="Calibri" w:eastAsia="Calibri" w:hAnsi="Calibri" w:cs="Calibri"/>
          <w:b/>
          <w:bCs/>
          <w:sz w:val="24"/>
          <w:szCs w:val="24"/>
          <w:lang w:eastAsia="en-CA"/>
        </w:rPr>
        <w:t>MS Hear From the Experts</w:t>
      </w:r>
    </w:p>
    <w:p w14:paraId="2B60A583" w14:textId="3573BBD3" w:rsidR="000F1DC5" w:rsidRPr="000F1DC5" w:rsidRDefault="007D5150" w:rsidP="000F1DC5">
      <w:pPr>
        <w:rPr>
          <w:rFonts w:ascii="Calibri" w:eastAsia="Calibri" w:hAnsi="Calibri" w:cs="Calibri"/>
          <w:lang w:eastAsia="en-CA"/>
        </w:rPr>
      </w:pPr>
      <w:hyperlink r:id="rId27" w:history="1">
        <w:r w:rsidR="000F1DC5" w:rsidRPr="000F1DC5">
          <w:rPr>
            <w:rStyle w:val="Hyperlink"/>
            <w:rFonts w:ascii="Calibri" w:eastAsia="Calibri" w:hAnsi="Calibri" w:cs="Calibri"/>
            <w:b/>
            <w:bCs/>
            <w:lang w:eastAsia="en-CA"/>
          </w:rPr>
          <w:t>MS Hear From Th</w:t>
        </w:r>
        <w:r w:rsidR="000F1DC5" w:rsidRPr="000F1DC5">
          <w:rPr>
            <w:rStyle w:val="Hyperlink"/>
            <w:rFonts w:ascii="Calibri" w:eastAsia="Calibri" w:hAnsi="Calibri" w:cs="Calibri"/>
            <w:b/>
            <w:bCs/>
            <w:lang w:eastAsia="en-CA"/>
          </w:rPr>
          <w:t>e</w:t>
        </w:r>
        <w:r w:rsidR="000F1DC5" w:rsidRPr="000F1DC5">
          <w:rPr>
            <w:rStyle w:val="Hyperlink"/>
            <w:rFonts w:ascii="Calibri" w:eastAsia="Calibri" w:hAnsi="Calibri" w:cs="Calibri"/>
            <w:b/>
            <w:bCs/>
            <w:lang w:eastAsia="en-CA"/>
          </w:rPr>
          <w:t xml:space="preserve"> Experts</w:t>
        </w:r>
        <w:r w:rsidR="000F1DC5" w:rsidRPr="000F1DC5">
          <w:rPr>
            <w:rStyle w:val="Hyperlink"/>
            <w:rFonts w:ascii="Calibri" w:eastAsia="Calibri" w:hAnsi="Calibri" w:cs="Calibri"/>
            <w:lang w:eastAsia="en-CA"/>
          </w:rPr>
          <w:t> </w:t>
        </w:r>
      </w:hyperlink>
      <w:r w:rsidR="000F1DC5" w:rsidRPr="000F1DC5">
        <w:rPr>
          <w:rFonts w:ascii="Calibri" w:eastAsia="Calibri" w:hAnsi="Calibri" w:cs="Calibri"/>
          <w:lang w:eastAsia="en-CA"/>
        </w:rPr>
        <w:t>is a series of webinars that</w:t>
      </w:r>
      <w:r w:rsidR="00C74EB8">
        <w:rPr>
          <w:rFonts w:ascii="Calibri" w:eastAsia="Calibri" w:hAnsi="Calibri" w:cs="Calibri"/>
          <w:lang w:eastAsia="en-CA"/>
        </w:rPr>
        <w:t xml:space="preserve"> aim to</w:t>
      </w:r>
      <w:r w:rsidR="000F1DC5" w:rsidRPr="000F1DC5">
        <w:rPr>
          <w:rFonts w:ascii="Calibri" w:eastAsia="Calibri" w:hAnsi="Calibri" w:cs="Calibri"/>
          <w:lang w:eastAsia="en-CA"/>
        </w:rPr>
        <w:t xml:space="preserve"> help people better understand multiple sclerosis, highlight MS-related resources, </w:t>
      </w:r>
      <w:r w:rsidR="00C74EB8">
        <w:rPr>
          <w:rFonts w:ascii="Calibri" w:eastAsia="Calibri" w:hAnsi="Calibri" w:cs="Calibri"/>
          <w:lang w:eastAsia="en-CA"/>
        </w:rPr>
        <w:t>and</w:t>
      </w:r>
      <w:r w:rsidR="00C74EB8" w:rsidRPr="000F1DC5">
        <w:rPr>
          <w:rFonts w:ascii="Calibri" w:eastAsia="Calibri" w:hAnsi="Calibri" w:cs="Calibri"/>
          <w:lang w:eastAsia="en-CA"/>
        </w:rPr>
        <w:t xml:space="preserve"> </w:t>
      </w:r>
      <w:r w:rsidR="000F1DC5" w:rsidRPr="000F1DC5">
        <w:rPr>
          <w:rFonts w:ascii="Calibri" w:eastAsia="Calibri" w:hAnsi="Calibri" w:cs="Calibri"/>
          <w:lang w:eastAsia="en-CA"/>
        </w:rPr>
        <w:t xml:space="preserve">provide tools and tips to navigate their MS </w:t>
      </w:r>
      <w:r w:rsidR="00C74EB8">
        <w:rPr>
          <w:rFonts w:ascii="Calibri" w:eastAsia="Calibri" w:hAnsi="Calibri" w:cs="Calibri"/>
          <w:lang w:eastAsia="en-CA"/>
        </w:rPr>
        <w:t>j</w:t>
      </w:r>
      <w:r w:rsidR="000F1DC5" w:rsidRPr="000F1DC5">
        <w:rPr>
          <w:rFonts w:ascii="Calibri" w:eastAsia="Calibri" w:hAnsi="Calibri" w:cs="Calibri"/>
          <w:lang w:eastAsia="en-CA"/>
        </w:rPr>
        <w:t xml:space="preserve">ourney with more knowledge and confidence. </w:t>
      </w:r>
      <w:r w:rsidR="00C74EB8">
        <w:rPr>
          <w:rFonts w:ascii="Calibri" w:eastAsia="Calibri" w:hAnsi="Calibri" w:cs="Calibri"/>
          <w:lang w:eastAsia="en-CA"/>
        </w:rPr>
        <w:t xml:space="preserve">This series </w:t>
      </w:r>
      <w:r w:rsidR="000F1DC5" w:rsidRPr="000F1DC5">
        <w:rPr>
          <w:rFonts w:ascii="Calibri" w:eastAsia="Calibri" w:hAnsi="Calibri" w:cs="Calibri"/>
          <w:lang w:eastAsia="en-CA"/>
        </w:rPr>
        <w:t>help</w:t>
      </w:r>
      <w:r w:rsidR="00C74EB8">
        <w:rPr>
          <w:rFonts w:ascii="Calibri" w:eastAsia="Calibri" w:hAnsi="Calibri" w:cs="Calibri"/>
          <w:lang w:eastAsia="en-CA"/>
        </w:rPr>
        <w:t>s</w:t>
      </w:r>
      <w:r w:rsidR="000F1DC5" w:rsidRPr="000F1DC5">
        <w:rPr>
          <w:rFonts w:ascii="Calibri" w:eastAsia="Calibri" w:hAnsi="Calibri" w:cs="Calibri"/>
          <w:lang w:eastAsia="en-CA"/>
        </w:rPr>
        <w:t xml:space="preserve"> individuals learn more about the disease, treatments, research, wellness strategies, MS Canada programs</w:t>
      </w:r>
      <w:r w:rsidR="00C74EB8">
        <w:rPr>
          <w:rFonts w:ascii="Calibri" w:eastAsia="Calibri" w:hAnsi="Calibri" w:cs="Calibri"/>
          <w:lang w:eastAsia="en-CA"/>
        </w:rPr>
        <w:t xml:space="preserve"> and services</w:t>
      </w:r>
      <w:r w:rsidR="000F1DC5" w:rsidRPr="000F1DC5">
        <w:rPr>
          <w:rFonts w:ascii="Calibri" w:eastAsia="Calibri" w:hAnsi="Calibri" w:cs="Calibri"/>
          <w:lang w:eastAsia="en-CA"/>
        </w:rPr>
        <w:t>, and much more. </w:t>
      </w:r>
    </w:p>
    <w:p w14:paraId="35BA5D72" w14:textId="456367D2" w:rsidR="000F1DC5" w:rsidRPr="002514A4" w:rsidRDefault="002514A4" w:rsidP="000F1DC5">
      <w:pPr>
        <w:rPr>
          <w:rFonts w:ascii="Calibri" w:eastAsia="Calibri" w:hAnsi="Calibri" w:cs="Calibri"/>
          <w:lang w:eastAsia="en-CA"/>
        </w:rPr>
      </w:pPr>
      <w:r w:rsidRPr="002514A4">
        <w:rPr>
          <w:rFonts w:ascii="Calibri" w:eastAsia="Calibri" w:hAnsi="Calibri" w:cs="Calibri"/>
          <w:lang w:eastAsia="en-CA"/>
        </w:rPr>
        <w:t>Join us to learn more about setting wellness goals that can make positive changes to enhance your quality of life, even when there may be some bumps in the road along your journey.</w:t>
      </w:r>
      <w:r w:rsidR="00BA35E0">
        <w:rPr>
          <w:rFonts w:ascii="Calibri" w:eastAsia="Calibri" w:hAnsi="Calibri" w:cs="Calibri"/>
          <w:lang w:eastAsia="en-CA"/>
        </w:rPr>
        <w:t xml:space="preserve"> </w:t>
      </w:r>
      <w:r w:rsidR="00957AE2">
        <w:rPr>
          <w:rFonts w:ascii="Calibri" w:eastAsia="Calibri" w:hAnsi="Calibri" w:cs="Calibri"/>
          <w:lang w:eastAsia="en-CA"/>
        </w:rPr>
        <w:t xml:space="preserve">The next session </w:t>
      </w:r>
      <w:r w:rsidR="00C74EB8">
        <w:rPr>
          <w:rFonts w:ascii="Calibri" w:eastAsia="Calibri" w:hAnsi="Calibri" w:cs="Calibri"/>
          <w:lang w:eastAsia="en-CA"/>
        </w:rPr>
        <w:t>is entitled ‘</w:t>
      </w:r>
      <w:r w:rsidR="00C52540">
        <w:rPr>
          <w:rFonts w:ascii="Calibri" w:eastAsia="Calibri" w:hAnsi="Calibri" w:cs="Calibri"/>
          <w:lang w:eastAsia="en-CA"/>
        </w:rPr>
        <w:t>Working with Your Pharmacy’</w:t>
      </w:r>
      <w:r w:rsidR="00957AE2">
        <w:rPr>
          <w:rFonts w:ascii="Calibri" w:eastAsia="Calibri" w:hAnsi="Calibri" w:cs="Calibri"/>
          <w:lang w:eastAsia="en-CA"/>
        </w:rPr>
        <w:t xml:space="preserve"> on </w:t>
      </w:r>
      <w:r w:rsidR="00957AE2" w:rsidRPr="00957AE2">
        <w:rPr>
          <w:rFonts w:ascii="Calibri" w:eastAsia="Calibri" w:hAnsi="Calibri" w:cs="Calibri"/>
          <w:b/>
          <w:bCs/>
          <w:lang w:eastAsia="en-CA"/>
        </w:rPr>
        <w:t xml:space="preserve">Tuesday </w:t>
      </w:r>
      <w:r w:rsidR="00C52540">
        <w:rPr>
          <w:rFonts w:ascii="Calibri" w:eastAsia="Calibri" w:hAnsi="Calibri" w:cs="Calibri"/>
          <w:b/>
          <w:bCs/>
          <w:lang w:eastAsia="en-CA"/>
        </w:rPr>
        <w:t>June 6th</w:t>
      </w:r>
      <w:r>
        <w:rPr>
          <w:rFonts w:ascii="Calibri" w:eastAsia="Calibri" w:hAnsi="Calibri" w:cs="Calibri"/>
          <w:lang w:eastAsia="en-CA"/>
        </w:rPr>
        <w:t xml:space="preserve"> from 7-8pm EST.</w:t>
      </w:r>
    </w:p>
    <w:p w14:paraId="35B37DFD" w14:textId="531EAE21" w:rsidR="008754E5" w:rsidRPr="00D03703" w:rsidRDefault="007D5150" w:rsidP="000F1DC5">
      <w:pPr>
        <w:rPr>
          <w:rStyle w:val="Hyperlink"/>
          <w:rFonts w:ascii="Calibri" w:eastAsia="Calibri" w:hAnsi="Calibri" w:cs="Calibri"/>
          <w:lang w:eastAsia="en-CA"/>
        </w:rPr>
      </w:pPr>
      <w:hyperlink r:id="rId28" w:history="1">
        <w:r w:rsidR="000F1DC5" w:rsidRPr="00747045">
          <w:rPr>
            <w:rStyle w:val="Hyperlink"/>
            <w:rFonts w:ascii="Calibri" w:eastAsia="Calibri" w:hAnsi="Calibri" w:cs="Calibri"/>
            <w:lang w:eastAsia="en-CA"/>
          </w:rPr>
          <w:t xml:space="preserve">[REGISTER </w:t>
        </w:r>
        <w:r w:rsidR="00957AE2" w:rsidRPr="00747045">
          <w:rPr>
            <w:rStyle w:val="Hyperlink"/>
            <w:rFonts w:ascii="Calibri" w:eastAsia="Calibri" w:hAnsi="Calibri" w:cs="Calibri"/>
            <w:lang w:eastAsia="en-CA"/>
          </w:rPr>
          <w:t>HE</w:t>
        </w:r>
        <w:r w:rsidR="00957AE2" w:rsidRPr="00747045">
          <w:rPr>
            <w:rStyle w:val="Hyperlink"/>
            <w:rFonts w:ascii="Calibri" w:eastAsia="Calibri" w:hAnsi="Calibri" w:cs="Calibri"/>
            <w:lang w:eastAsia="en-CA"/>
          </w:rPr>
          <w:t>R</w:t>
        </w:r>
        <w:r w:rsidR="00957AE2" w:rsidRPr="00747045">
          <w:rPr>
            <w:rStyle w:val="Hyperlink"/>
            <w:rFonts w:ascii="Calibri" w:eastAsia="Calibri" w:hAnsi="Calibri" w:cs="Calibri"/>
            <w:lang w:eastAsia="en-CA"/>
          </w:rPr>
          <w:t>E]</w:t>
        </w:r>
      </w:hyperlink>
    </w:p>
    <w:p w14:paraId="7C7EC5DE" w14:textId="04176B5E" w:rsidR="004C17AF" w:rsidRPr="005F079E" w:rsidRDefault="00EB0A85" w:rsidP="005F079E">
      <w:pPr>
        <w:pStyle w:val="NoSpacing"/>
      </w:pPr>
      <w:r>
        <w:t>------------------------------------------------------------------------------------------------------------------------------------------</w:t>
      </w:r>
    </w:p>
    <w:p w14:paraId="13A87B96" w14:textId="77777777" w:rsidR="00EB0A85" w:rsidRDefault="00EB0A85" w:rsidP="00EB0A85">
      <w:pPr>
        <w:pBdr>
          <w:bottom w:val="single" w:sz="12" w:space="1" w:color="auto"/>
        </w:pBdr>
        <w:spacing w:after="0" w:line="240" w:lineRule="auto"/>
        <w:textAlignment w:val="baseline"/>
        <w:rPr>
          <w:rFonts w:ascii="Calibri" w:eastAsia="Times New Roman" w:hAnsi="Calibri" w:cs="Calibri"/>
          <w:b/>
          <w:bCs/>
          <w:lang w:eastAsia="en-CA"/>
        </w:rPr>
      </w:pPr>
    </w:p>
    <w:p w14:paraId="4199DADF" w14:textId="77777777" w:rsidR="00EB0A85" w:rsidRDefault="00EB0A85" w:rsidP="00EB0A85">
      <w:pPr>
        <w:spacing w:after="0" w:line="240" w:lineRule="auto"/>
        <w:rPr>
          <w:rFonts w:eastAsia="Times New Roman"/>
          <w:b/>
          <w:bCs/>
        </w:rPr>
      </w:pPr>
    </w:p>
    <w:p w14:paraId="151A8EA8" w14:textId="77777777" w:rsidR="00EB0A85" w:rsidRPr="003C0D94" w:rsidRDefault="00EB0A85" w:rsidP="00EB0A85">
      <w:pPr>
        <w:spacing w:after="0" w:line="240" w:lineRule="auto"/>
        <w:rPr>
          <w:rFonts w:eastAsia="Times New Roman"/>
          <w:b/>
          <w:bCs/>
          <w:sz w:val="24"/>
          <w:szCs w:val="24"/>
        </w:rPr>
      </w:pPr>
      <w:r w:rsidRPr="003C0D94">
        <w:rPr>
          <w:b/>
          <w:bCs/>
          <w:sz w:val="24"/>
          <w:szCs w:val="24"/>
        </w:rPr>
        <w:t>In Case You Missed it:</w:t>
      </w:r>
    </w:p>
    <w:p w14:paraId="36DF86C4" w14:textId="77777777" w:rsidR="00EB0A85" w:rsidRDefault="00EB0A85" w:rsidP="00EB0A85">
      <w:pPr>
        <w:spacing w:after="0" w:line="240" w:lineRule="auto"/>
        <w:rPr>
          <w:b/>
          <w:bCs/>
        </w:rPr>
      </w:pPr>
    </w:p>
    <w:p w14:paraId="212A21A9" w14:textId="6C288A50" w:rsidR="003C0D94" w:rsidRDefault="50C65A4B" w:rsidP="00EB0A85">
      <w:pPr>
        <w:spacing w:after="0" w:line="240" w:lineRule="auto"/>
      </w:pPr>
      <w:r>
        <w:lastRenderedPageBreak/>
        <w:t xml:space="preserve">MS Canada congratulates the applicants who have been awarded funding </w:t>
      </w:r>
      <w:r w:rsidR="0C98CDB3">
        <w:t xml:space="preserve">in the </w:t>
      </w:r>
      <w:commentRangeStart w:id="4"/>
      <w:r w:rsidR="0C98CDB3">
        <w:t>2023-2024 Research Competition!</w:t>
      </w:r>
      <w:commentRangeEnd w:id="4"/>
      <w:r w:rsidR="000D793D">
        <w:rPr>
          <w:rStyle w:val="CommentReference"/>
        </w:rPr>
        <w:commentReference w:id="4"/>
      </w:r>
      <w:r w:rsidR="0C98CDB3">
        <w:t xml:space="preserve"> </w:t>
      </w:r>
      <w:r w:rsidR="00EF6D00" w:rsidRPr="00EF6D00">
        <w:t xml:space="preserve">There were a total of 68 award recipients this year, of which 51 were trainee awards supporting the next generation of MS researchers! </w:t>
      </w:r>
      <w:r w:rsidR="0C98CDB3">
        <w:t>Click below to learn more about the projects funded.</w:t>
      </w:r>
    </w:p>
    <w:p w14:paraId="6B0144F4" w14:textId="77777777" w:rsidR="00390AFE" w:rsidRDefault="00390AFE" w:rsidP="00EB0A85">
      <w:pPr>
        <w:spacing w:after="0" w:line="240" w:lineRule="auto"/>
      </w:pPr>
    </w:p>
    <w:p w14:paraId="01E15C59" w14:textId="67F3EF4A" w:rsidR="00390AFE" w:rsidRPr="000D793D" w:rsidRDefault="007F6130" w:rsidP="00EB0A85">
      <w:pPr>
        <w:spacing w:after="0" w:line="240" w:lineRule="auto"/>
      </w:pPr>
      <w:hyperlink r:id="rId29" w:anchor="toc--funding-announcements-" w:history="1">
        <w:commentRangeStart w:id="5"/>
        <w:commentRangeStart w:id="6"/>
        <w:r w:rsidR="248C9271" w:rsidRPr="007F6130">
          <w:rPr>
            <w:rStyle w:val="Hyperlink"/>
          </w:rPr>
          <w:t>[READ MORE]</w:t>
        </w:r>
        <w:commentRangeEnd w:id="5"/>
        <w:r w:rsidR="00390AFE" w:rsidRPr="007F6130">
          <w:rPr>
            <w:rStyle w:val="Hyperlink"/>
            <w:sz w:val="16"/>
            <w:szCs w:val="16"/>
          </w:rPr>
          <w:commentReference w:id="5"/>
        </w:r>
        <w:commentRangeEnd w:id="6"/>
        <w:r w:rsidR="00390AFE" w:rsidRPr="007F6130">
          <w:rPr>
            <w:rStyle w:val="Hyperlink"/>
            <w:sz w:val="16"/>
            <w:szCs w:val="16"/>
          </w:rPr>
          <w:commentReference w:id="6"/>
        </w:r>
      </w:hyperlink>
    </w:p>
    <w:p w14:paraId="1903300E" w14:textId="41A23128" w:rsidR="00136ECD" w:rsidRPr="00C46300" w:rsidRDefault="0844B3E0" w:rsidP="00A25233">
      <w:pPr>
        <w:spacing w:after="0" w:line="240" w:lineRule="auto"/>
        <w:textAlignment w:val="baseline"/>
        <w:rPr>
          <w:rFonts w:ascii="Calibri" w:eastAsia="Times New Roman" w:hAnsi="Calibri" w:cs="Calibri"/>
          <w:b/>
          <w:bCs/>
          <w:sz w:val="24"/>
          <w:szCs w:val="24"/>
          <w:lang w:eastAsia="en-CA"/>
        </w:rPr>
      </w:pPr>
      <w:r w:rsidRPr="5AAFA11A">
        <w:rPr>
          <w:rFonts w:ascii="Calibri" w:eastAsia="Times New Roman" w:hAnsi="Calibri" w:cs="Calibri"/>
          <w:b/>
          <w:bCs/>
          <w:lang w:eastAsia="en-CA"/>
        </w:rPr>
        <w:t>_____________________________________________________________________________________</w:t>
      </w:r>
      <w:commentRangeStart w:id="7"/>
      <w:r w:rsidR="0908729E" w:rsidRPr="5AAFA11A">
        <w:rPr>
          <w:rFonts w:ascii="Calibri" w:eastAsia="Times New Roman" w:hAnsi="Calibri" w:cs="Calibri"/>
          <w:b/>
          <w:bCs/>
          <w:sz w:val="24"/>
          <w:szCs w:val="24"/>
          <w:lang w:eastAsia="en-CA"/>
        </w:rPr>
        <w:t>Research Study</w:t>
      </w:r>
      <w:commentRangeEnd w:id="7"/>
      <w:r w:rsidR="001E7A31">
        <w:rPr>
          <w:rStyle w:val="CommentReference"/>
        </w:rPr>
        <w:commentReference w:id="7"/>
      </w:r>
    </w:p>
    <w:p w14:paraId="5482A7C5" w14:textId="2FBB33AA" w:rsidR="70BE8CDF" w:rsidRDefault="70BE8CDF" w:rsidP="70BE8CDF">
      <w:pPr>
        <w:spacing w:after="0" w:line="240" w:lineRule="auto"/>
        <w:rPr>
          <w:rFonts w:ascii="Calibri" w:eastAsia="Times New Roman" w:hAnsi="Calibri" w:cs="Calibri"/>
          <w:b/>
          <w:bCs/>
          <w:lang w:eastAsia="en-CA"/>
        </w:rPr>
      </w:pPr>
    </w:p>
    <w:p w14:paraId="1A9D4622" w14:textId="18BB448B" w:rsidR="002A391E" w:rsidRDefault="008C7E94" w:rsidP="00A9143D">
      <w:pPr>
        <w:pStyle w:val="paragraph"/>
        <w:spacing w:before="0" w:beforeAutospacing="0" w:after="0" w:afterAutospacing="0"/>
        <w:textAlignment w:val="baseline"/>
        <w:rPr>
          <w:rFonts w:ascii="Calibri" w:hAnsi="Calibri" w:cs="Calibri"/>
          <w:b/>
          <w:bCs/>
          <w:sz w:val="22"/>
          <w:szCs w:val="22"/>
        </w:rPr>
      </w:pPr>
      <w:r w:rsidRPr="008C7E94">
        <w:rPr>
          <w:rFonts w:ascii="Calibri" w:hAnsi="Calibri" w:cs="Calibri"/>
          <w:b/>
          <w:bCs/>
          <w:sz w:val="22"/>
          <w:szCs w:val="22"/>
        </w:rPr>
        <w:t>A novel and adaptive robotics rehabilitation approach to improve upper limb function in people with MS</w:t>
      </w:r>
    </w:p>
    <w:p w14:paraId="4A2534A1" w14:textId="77777777" w:rsidR="009201F7" w:rsidRDefault="009201F7" w:rsidP="00A9143D">
      <w:pPr>
        <w:pStyle w:val="paragraph"/>
        <w:spacing w:before="0" w:beforeAutospacing="0" w:after="0" w:afterAutospacing="0"/>
        <w:textAlignment w:val="baseline"/>
        <w:rPr>
          <w:rFonts w:ascii="Calibri" w:hAnsi="Calibri" w:cs="Calibri"/>
          <w:b/>
          <w:bCs/>
          <w:sz w:val="22"/>
          <w:szCs w:val="22"/>
        </w:rPr>
      </w:pPr>
    </w:p>
    <w:p w14:paraId="016140AB" w14:textId="67D13DC1" w:rsidR="002A391E" w:rsidRDefault="26E09224" w:rsidP="4AA790F9">
      <w:pPr>
        <w:pStyle w:val="paragraph"/>
        <w:spacing w:before="0" w:beforeAutospacing="0" w:after="0" w:afterAutospacing="0"/>
        <w:textAlignment w:val="baseline"/>
        <w:rPr>
          <w:rFonts w:ascii="Calibri" w:hAnsi="Calibri" w:cs="Calibri"/>
          <w:sz w:val="22"/>
          <w:szCs w:val="22"/>
        </w:rPr>
      </w:pPr>
      <w:r w:rsidRPr="4AA790F9">
        <w:rPr>
          <w:rFonts w:ascii="Calibri" w:hAnsi="Calibri" w:cs="Calibri"/>
          <w:sz w:val="22"/>
          <w:szCs w:val="22"/>
        </w:rPr>
        <w:t>Researchers at Brock University</w:t>
      </w:r>
      <w:r w:rsidR="163B23A7" w:rsidRPr="4AA790F9">
        <w:rPr>
          <w:rFonts w:ascii="Calibri" w:hAnsi="Calibri" w:cs="Calibri"/>
          <w:sz w:val="22"/>
          <w:szCs w:val="22"/>
        </w:rPr>
        <w:t xml:space="preserve"> </w:t>
      </w:r>
      <w:r w:rsidRPr="4AA790F9">
        <w:rPr>
          <w:rFonts w:ascii="Calibri" w:hAnsi="Calibri" w:cs="Calibri"/>
          <w:sz w:val="22"/>
          <w:szCs w:val="22"/>
        </w:rPr>
        <w:t xml:space="preserve">are conducting a study to determine the effects of </w:t>
      </w:r>
      <w:r w:rsidR="54A01D11" w:rsidRPr="4AA790F9">
        <w:rPr>
          <w:rFonts w:ascii="Calibri" w:hAnsi="Calibri" w:cs="Calibri"/>
          <w:sz w:val="22"/>
          <w:szCs w:val="22"/>
        </w:rPr>
        <w:t xml:space="preserve">an </w:t>
      </w:r>
      <w:r w:rsidR="2A5D29D5" w:rsidRPr="4AA790F9">
        <w:rPr>
          <w:rFonts w:ascii="Calibri" w:hAnsi="Calibri" w:cs="Calibri"/>
          <w:sz w:val="22"/>
          <w:szCs w:val="22"/>
        </w:rPr>
        <w:t>adaptive upper limb robotic rehabilitation</w:t>
      </w:r>
      <w:r w:rsidR="1C6605B4" w:rsidRPr="4AA790F9">
        <w:rPr>
          <w:rFonts w:ascii="Calibri" w:hAnsi="Calibri" w:cs="Calibri"/>
          <w:sz w:val="22"/>
          <w:szCs w:val="22"/>
        </w:rPr>
        <w:t xml:space="preserve"> training program</w:t>
      </w:r>
      <w:r w:rsidR="2A5D29D5" w:rsidRPr="4AA790F9">
        <w:rPr>
          <w:rFonts w:ascii="Calibri" w:hAnsi="Calibri" w:cs="Calibri"/>
          <w:sz w:val="22"/>
          <w:szCs w:val="22"/>
        </w:rPr>
        <w:t xml:space="preserve"> on clinical and functional outcomes in both the trained and untrained limbs in </w:t>
      </w:r>
      <w:r w:rsidR="79A3078E" w:rsidRPr="4AA790F9">
        <w:rPr>
          <w:rFonts w:ascii="Calibri" w:hAnsi="Calibri" w:cs="Calibri"/>
          <w:sz w:val="22"/>
          <w:szCs w:val="22"/>
        </w:rPr>
        <w:t>individuals</w:t>
      </w:r>
      <w:r w:rsidR="2A5D29D5" w:rsidRPr="4AA790F9">
        <w:rPr>
          <w:rFonts w:ascii="Calibri" w:hAnsi="Calibri" w:cs="Calibri"/>
          <w:sz w:val="22"/>
          <w:szCs w:val="22"/>
        </w:rPr>
        <w:t xml:space="preserve"> with MS. </w:t>
      </w:r>
    </w:p>
    <w:p w14:paraId="1E3810AF" w14:textId="1312E4E6" w:rsidR="002A391E" w:rsidRDefault="002A391E" w:rsidP="4AA790F9">
      <w:pPr>
        <w:pStyle w:val="paragraph"/>
        <w:spacing w:before="0" w:beforeAutospacing="0" w:after="0" w:afterAutospacing="0"/>
        <w:textAlignment w:val="baseline"/>
        <w:rPr>
          <w:rFonts w:ascii="Calibri" w:hAnsi="Calibri" w:cs="Calibri"/>
          <w:sz w:val="22"/>
          <w:szCs w:val="22"/>
        </w:rPr>
      </w:pPr>
    </w:p>
    <w:p w14:paraId="431A4D81" w14:textId="29886B72" w:rsidR="002A391E" w:rsidRDefault="7ADC43DD" w:rsidP="4AA790F9">
      <w:pPr>
        <w:pStyle w:val="paragraph"/>
        <w:spacing w:before="0" w:beforeAutospacing="0" w:after="0" w:afterAutospacing="0"/>
        <w:textAlignment w:val="baseline"/>
        <w:rPr>
          <w:rFonts w:ascii="Calibri" w:hAnsi="Calibri" w:cs="Calibri"/>
          <w:sz w:val="22"/>
          <w:szCs w:val="22"/>
        </w:rPr>
      </w:pPr>
      <w:r w:rsidRPr="4AA790F9">
        <w:rPr>
          <w:rFonts w:ascii="Calibri" w:hAnsi="Calibri" w:cs="Calibri"/>
          <w:sz w:val="22"/>
          <w:szCs w:val="22"/>
        </w:rPr>
        <w:t>The study is recruiting participants with MS who have at least some function in one of the wrists or upper limbs. A</w:t>
      </w:r>
      <w:r w:rsidR="67912412" w:rsidRPr="4AA790F9">
        <w:rPr>
          <w:rFonts w:ascii="Calibri" w:hAnsi="Calibri" w:cs="Calibri"/>
          <w:sz w:val="22"/>
          <w:szCs w:val="22"/>
        </w:rPr>
        <w:t xml:space="preserve"> state-of-the-art robotic device </w:t>
      </w:r>
      <w:r w:rsidR="19C4CDB1" w:rsidRPr="4AA790F9">
        <w:rPr>
          <w:rFonts w:ascii="Calibri" w:hAnsi="Calibri" w:cs="Calibri"/>
          <w:sz w:val="22"/>
          <w:szCs w:val="22"/>
        </w:rPr>
        <w:t xml:space="preserve">will be used </w:t>
      </w:r>
      <w:r w:rsidR="67912412" w:rsidRPr="4AA790F9">
        <w:rPr>
          <w:rFonts w:ascii="Calibri" w:hAnsi="Calibri" w:cs="Calibri"/>
          <w:sz w:val="22"/>
          <w:szCs w:val="22"/>
        </w:rPr>
        <w:t>to provide repetitive and individual</w:t>
      </w:r>
      <w:r w:rsidR="58048F87" w:rsidRPr="4AA790F9">
        <w:rPr>
          <w:rFonts w:ascii="Calibri" w:hAnsi="Calibri" w:cs="Calibri"/>
          <w:sz w:val="22"/>
          <w:szCs w:val="22"/>
        </w:rPr>
        <w:t>ly tailored</w:t>
      </w:r>
      <w:r w:rsidR="67912412" w:rsidRPr="4AA790F9">
        <w:rPr>
          <w:rFonts w:ascii="Calibri" w:hAnsi="Calibri" w:cs="Calibri"/>
          <w:sz w:val="22"/>
          <w:szCs w:val="22"/>
        </w:rPr>
        <w:t xml:space="preserve"> movement therapy to each participant. </w:t>
      </w:r>
      <w:r w:rsidR="73B8EE8B" w:rsidRPr="4AA790F9">
        <w:rPr>
          <w:rFonts w:ascii="Calibri" w:hAnsi="Calibri" w:cs="Calibri"/>
          <w:sz w:val="22"/>
          <w:szCs w:val="22"/>
        </w:rPr>
        <w:t xml:space="preserve">Findings from this study will provide new knowledge and encourage robotics research in MS. </w:t>
      </w:r>
    </w:p>
    <w:p w14:paraId="090F0737" w14:textId="0DD1398C" w:rsidR="002A391E" w:rsidRDefault="002A391E" w:rsidP="4AA790F9">
      <w:pPr>
        <w:pStyle w:val="paragraph"/>
        <w:spacing w:before="0" w:beforeAutospacing="0" w:after="0" w:afterAutospacing="0"/>
        <w:textAlignment w:val="baseline"/>
        <w:rPr>
          <w:rFonts w:ascii="Calibri" w:hAnsi="Calibri" w:cs="Calibri"/>
          <w:sz w:val="22"/>
          <w:szCs w:val="22"/>
        </w:rPr>
      </w:pPr>
    </w:p>
    <w:p w14:paraId="09B228C9" w14:textId="1EC7FF23" w:rsidR="003C4C5B" w:rsidRDefault="65D68F0D" w:rsidP="00A9143D">
      <w:pPr>
        <w:pStyle w:val="paragraph"/>
        <w:spacing w:before="0" w:beforeAutospacing="0" w:after="0" w:afterAutospacing="0"/>
        <w:textAlignment w:val="baseline"/>
        <w:rPr>
          <w:rFonts w:ascii="Calibri" w:hAnsi="Calibri" w:cs="Calibri"/>
          <w:sz w:val="22"/>
          <w:szCs w:val="22"/>
        </w:rPr>
      </w:pPr>
      <w:r w:rsidRPr="4AA790F9">
        <w:rPr>
          <w:rFonts w:ascii="Calibri" w:hAnsi="Calibri" w:cs="Calibri"/>
          <w:sz w:val="22"/>
          <w:szCs w:val="22"/>
        </w:rPr>
        <w:t xml:space="preserve">Recruitment closes December 31, 2023. </w:t>
      </w:r>
      <w:r w:rsidR="773422E1" w:rsidRPr="4AA790F9">
        <w:rPr>
          <w:rFonts w:ascii="Calibri" w:hAnsi="Calibri" w:cs="Calibri"/>
          <w:sz w:val="22"/>
          <w:szCs w:val="22"/>
        </w:rPr>
        <w:t xml:space="preserve">For more information, </w:t>
      </w:r>
      <w:r w:rsidR="00EF5DED">
        <w:rPr>
          <w:rFonts w:ascii="Calibri" w:hAnsi="Calibri" w:cs="Calibri"/>
          <w:sz w:val="22"/>
          <w:szCs w:val="22"/>
        </w:rPr>
        <w:t xml:space="preserve">contact </w:t>
      </w:r>
      <w:r w:rsidR="0034009F" w:rsidRPr="0034009F">
        <w:rPr>
          <w:rFonts w:ascii="Calibri" w:hAnsi="Calibri" w:cs="Calibri"/>
          <w:b/>
          <w:bCs/>
          <w:sz w:val="22"/>
          <w:szCs w:val="22"/>
        </w:rPr>
        <w:t>Kailynn Mannella</w:t>
      </w:r>
      <w:r w:rsidR="0034009F">
        <w:rPr>
          <w:rFonts w:ascii="Calibri" w:hAnsi="Calibri" w:cs="Calibri"/>
          <w:b/>
          <w:bCs/>
          <w:sz w:val="22"/>
          <w:szCs w:val="22"/>
        </w:rPr>
        <w:t xml:space="preserve"> </w:t>
      </w:r>
      <w:r w:rsidR="0034009F">
        <w:rPr>
          <w:rFonts w:ascii="Calibri" w:hAnsi="Calibri" w:cs="Calibri"/>
          <w:sz w:val="22"/>
          <w:szCs w:val="22"/>
        </w:rPr>
        <w:t xml:space="preserve">at </w:t>
      </w:r>
      <w:hyperlink r:id="rId30" w:history="1">
        <w:r w:rsidR="0034009F" w:rsidRPr="0034009F">
          <w:rPr>
            <w:rStyle w:val="Hyperlink"/>
            <w:rFonts w:ascii="Calibri" w:hAnsi="Calibri" w:cs="Calibri"/>
            <w:sz w:val="22"/>
            <w:szCs w:val="22"/>
          </w:rPr>
          <w:t>km14ta@brocku.ca</w:t>
        </w:r>
      </w:hyperlink>
      <w:r w:rsidR="0034009F">
        <w:rPr>
          <w:rFonts w:ascii="Calibri" w:hAnsi="Calibri" w:cs="Calibri"/>
          <w:sz w:val="22"/>
          <w:szCs w:val="22"/>
        </w:rPr>
        <w:t>.</w:t>
      </w:r>
    </w:p>
    <w:p w14:paraId="410EC2F0" w14:textId="77777777" w:rsidR="003C4C5B" w:rsidRDefault="003C4C5B" w:rsidP="00A9143D">
      <w:pPr>
        <w:pStyle w:val="paragraph"/>
        <w:spacing w:before="0" w:beforeAutospacing="0" w:after="0" w:afterAutospacing="0"/>
        <w:textAlignment w:val="baseline"/>
        <w:rPr>
          <w:rFonts w:ascii="Calibri" w:hAnsi="Calibri" w:cs="Calibri"/>
          <w:b/>
          <w:bCs/>
          <w:sz w:val="22"/>
          <w:szCs w:val="22"/>
        </w:rPr>
      </w:pPr>
    </w:p>
    <w:p w14:paraId="0866D46D" w14:textId="0A7D8B4B" w:rsidR="000300C6" w:rsidRPr="004B155E" w:rsidRDefault="004B155E" w:rsidP="00A9143D">
      <w:pPr>
        <w:pStyle w:val="paragraph"/>
        <w:spacing w:before="0" w:beforeAutospacing="0" w:after="0" w:afterAutospacing="0"/>
        <w:textAlignment w:val="baseline"/>
        <w:rPr>
          <w:rStyle w:val="Hyperlink"/>
          <w:rFonts w:ascii="Calibri" w:hAnsi="Calibri" w:cs="Calibri"/>
          <w:sz w:val="22"/>
          <w:szCs w:val="22"/>
        </w:rPr>
      </w:pPr>
      <w:r>
        <w:rPr>
          <w:rFonts w:ascii="Calibri" w:hAnsi="Calibri" w:cs="Calibri"/>
          <w:sz w:val="22"/>
          <w:szCs w:val="22"/>
        </w:rPr>
        <w:fldChar w:fldCharType="begin"/>
      </w:r>
      <w:r w:rsidR="007D5150">
        <w:rPr>
          <w:rFonts w:ascii="Calibri" w:hAnsi="Calibri" w:cs="Calibri"/>
          <w:sz w:val="22"/>
          <w:szCs w:val="22"/>
        </w:rPr>
        <w:instrText>HYPERLINK "https://msresearch.ca/study/individuals-with-phenotype-MS?utm_source=researchinaction_june&amp;utm_medium=email&amp;utm_campaign=research&amp;utm_id=mssociety&amp;utm_content=ctabutton"</w:instrText>
      </w:r>
      <w:r w:rsidR="007D5150">
        <w:rPr>
          <w:rFonts w:ascii="Calibri" w:hAnsi="Calibri" w:cs="Calibri"/>
          <w:sz w:val="22"/>
          <w:szCs w:val="22"/>
        </w:rPr>
      </w:r>
      <w:r>
        <w:rPr>
          <w:rFonts w:ascii="Calibri" w:hAnsi="Calibri" w:cs="Calibri"/>
          <w:sz w:val="22"/>
          <w:szCs w:val="22"/>
        </w:rPr>
        <w:fldChar w:fldCharType="separate"/>
      </w:r>
      <w:r w:rsidR="000300C6" w:rsidRPr="004B155E">
        <w:rPr>
          <w:rStyle w:val="Hyperlink"/>
          <w:rFonts w:ascii="Calibri" w:hAnsi="Calibri" w:cs="Calibri"/>
          <w:sz w:val="22"/>
          <w:szCs w:val="22"/>
        </w:rPr>
        <w:t>[LEARN M</w:t>
      </w:r>
      <w:r w:rsidR="000300C6" w:rsidRPr="004B155E">
        <w:rPr>
          <w:rStyle w:val="Hyperlink"/>
          <w:rFonts w:ascii="Calibri" w:hAnsi="Calibri" w:cs="Calibri"/>
          <w:sz w:val="22"/>
          <w:szCs w:val="22"/>
        </w:rPr>
        <w:t>O</w:t>
      </w:r>
      <w:r w:rsidR="000300C6" w:rsidRPr="004B155E">
        <w:rPr>
          <w:rStyle w:val="Hyperlink"/>
          <w:rFonts w:ascii="Calibri" w:hAnsi="Calibri" w:cs="Calibri"/>
          <w:sz w:val="22"/>
          <w:szCs w:val="22"/>
        </w:rPr>
        <w:t>RE]</w:t>
      </w:r>
    </w:p>
    <w:p w14:paraId="191CC7CA" w14:textId="1DDC79F7" w:rsidR="002A391E" w:rsidRDefault="004B155E" w:rsidP="00A9143D">
      <w:pPr>
        <w:pStyle w:val="paragraph"/>
        <w:spacing w:before="0" w:beforeAutospacing="0" w:after="0" w:afterAutospacing="0"/>
        <w:textAlignment w:val="baseline"/>
        <w:rPr>
          <w:rStyle w:val="normaltextrun"/>
          <w:rFonts w:ascii="Calibri" w:eastAsia="Calibri" w:hAnsi="Calibri" w:cs="Calibri"/>
          <w:sz w:val="22"/>
          <w:szCs w:val="22"/>
          <w:lang w:val="en-US"/>
        </w:rPr>
      </w:pPr>
      <w:r>
        <w:rPr>
          <w:rFonts w:ascii="Calibri" w:hAnsi="Calibri" w:cs="Calibri"/>
          <w:sz w:val="22"/>
          <w:szCs w:val="22"/>
        </w:rPr>
        <w:fldChar w:fldCharType="end"/>
      </w:r>
    </w:p>
    <w:p w14:paraId="4343A269" w14:textId="12C72FF2" w:rsidR="00D40D53" w:rsidRPr="006D1EC2" w:rsidRDefault="00D82DAD" w:rsidP="00A9143D">
      <w:pPr>
        <w:pStyle w:val="paragraph"/>
        <w:spacing w:before="0" w:beforeAutospacing="0" w:after="0" w:afterAutospacing="0"/>
        <w:textAlignment w:val="baseline"/>
        <w:rPr>
          <w:rStyle w:val="normaltextrun"/>
          <w:rFonts w:ascii="Calibri" w:eastAsia="Calibri" w:hAnsi="Calibri" w:cs="Calibri"/>
          <w:sz w:val="22"/>
          <w:szCs w:val="22"/>
          <w:lang w:val="en-US"/>
        </w:rPr>
      </w:pPr>
      <w:r w:rsidRPr="00D82DAD">
        <w:rPr>
          <w:rStyle w:val="normaltextrun"/>
          <w:rFonts w:ascii="Calibri" w:eastAsia="Calibri" w:hAnsi="Calibri" w:cs="Calibri"/>
          <w:sz w:val="22"/>
          <w:szCs w:val="22"/>
          <w:lang w:val="en-US"/>
        </w:rPr>
        <w:t xml:space="preserve">Interested in a research topic or event that was not covered? Submit your feedback to </w:t>
      </w:r>
      <w:hyperlink r:id="rId31" w:history="1">
        <w:r w:rsidRPr="00570096">
          <w:rPr>
            <w:rStyle w:val="Hyperlink"/>
            <w:rFonts w:ascii="Calibri" w:eastAsia="Calibri" w:hAnsi="Calibri" w:cs="Calibri"/>
            <w:sz w:val="22"/>
            <w:szCs w:val="22"/>
            <w:lang w:val="en-US"/>
          </w:rPr>
          <w:t>msresearchgrants@mssociety.ca</w:t>
        </w:r>
      </w:hyperlink>
      <w:r>
        <w:rPr>
          <w:rStyle w:val="normaltextrun"/>
          <w:rFonts w:ascii="Calibri" w:eastAsia="Calibri" w:hAnsi="Calibri" w:cs="Calibri"/>
          <w:sz w:val="22"/>
          <w:szCs w:val="22"/>
          <w:lang w:val="en-US"/>
        </w:rPr>
        <w:t xml:space="preserve"> </w:t>
      </w:r>
    </w:p>
    <w:sectPr w:rsidR="00D40D53" w:rsidRPr="006D1EC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za Asif" w:date="2023-05-09T15:33:00Z" w:initials="SA">
    <w:p w14:paraId="515DA31C" w14:textId="4397DFC9" w:rsidR="5AAFA11A" w:rsidRDefault="5AAFA11A">
      <w:pPr>
        <w:pStyle w:val="CommentText"/>
      </w:pPr>
      <w:r>
        <w:t>New MS Canada logo?</w:t>
      </w:r>
      <w:r>
        <w:rPr>
          <w:rStyle w:val="CommentReference"/>
        </w:rPr>
        <w:annotationRef/>
      </w:r>
    </w:p>
  </w:comment>
  <w:comment w:id="1" w:author="Shaza Asif" w:date="2023-05-09T15:30:00Z" w:initials="SA">
    <w:p w14:paraId="6C69AD79" w14:textId="58F26348" w:rsidR="4AA790F9" w:rsidRDefault="4AA790F9">
      <w:pPr>
        <w:pStyle w:val="CommentText"/>
      </w:pPr>
      <w:r>
        <w:t>Can we link to this:</w:t>
      </w:r>
      <w:r>
        <w:rPr>
          <w:rStyle w:val="CommentReference"/>
        </w:rPr>
        <w:annotationRef/>
      </w:r>
    </w:p>
    <w:p w14:paraId="10DA5C0F" w14:textId="67C9EE5F" w:rsidR="4AA790F9" w:rsidRDefault="4AA790F9">
      <w:pPr>
        <w:pStyle w:val="CommentText"/>
      </w:pPr>
      <w:r>
        <w:t>https://mscanada.ca/about-us/news-and-publications/new-name-same-vision-a-world-free-of-ms</w:t>
      </w:r>
    </w:p>
  </w:comment>
  <w:comment w:id="2" w:author="Shaza Asif" w:date="2023-05-09T13:19:00Z" w:initials="SA">
    <w:p w14:paraId="4C8C5ABC" w14:textId="34987B2E" w:rsidR="4AA790F9" w:rsidRDefault="4AA790F9" w:rsidP="4AA790F9">
      <w:pPr>
        <w:pStyle w:val="CommentText"/>
      </w:pPr>
      <w:r>
        <w:t xml:space="preserve">Can we also spotlight a researcher: </w:t>
      </w:r>
      <w:r>
        <w:rPr>
          <w:rStyle w:val="CommentReference"/>
        </w:rPr>
        <w:annotationRef/>
      </w:r>
    </w:p>
    <w:p w14:paraId="4CBB52BB" w14:textId="47303475" w:rsidR="4AA790F9" w:rsidRDefault="4AA790F9" w:rsidP="4AA790F9">
      <w:pPr>
        <w:pStyle w:val="CommentText"/>
      </w:pPr>
    </w:p>
    <w:p w14:paraId="25F8486C" w14:textId="6774E0B2" w:rsidR="4AA790F9" w:rsidRDefault="4AA790F9" w:rsidP="4AA790F9">
      <w:pPr>
        <w:pStyle w:val="CommentText"/>
      </w:pPr>
      <w:r w:rsidRPr="4AA790F9">
        <w:rPr>
          <w:b/>
          <w:bCs/>
        </w:rPr>
        <w:t xml:space="preserve">Giants of Multiple Sclerosis Award – Dr. Anthony Feinstein </w:t>
      </w:r>
    </w:p>
    <w:p w14:paraId="31A9B97C" w14:textId="225D6A04" w:rsidR="4AA790F9" w:rsidRDefault="4AA790F9" w:rsidP="4AA790F9">
      <w:pPr>
        <w:pStyle w:val="CommentText"/>
      </w:pPr>
      <w:r>
        <w:t xml:space="preserve">Dr. Anthony Feinstein, a Canadian researcher at the University of Toronto, is one of the recipients of this year’s Giants of Multiple Sclerosis award in the category of mental health, by NeurologyLive® and the Consortium of Multiple Sclerosis Centers (CMSC). The Giants of Multiple Sclerosis award recognizes individuals who have made significant contributions to the field of multiple sclerosis. Dr. Anthony Feinstein and nine other awardees were selected from over 200 global nominations. Congratulations! </w:t>
      </w:r>
    </w:p>
    <w:p w14:paraId="61C67494" w14:textId="177398A5" w:rsidR="4AA790F9" w:rsidRDefault="007D5150" w:rsidP="4AA790F9">
      <w:pPr>
        <w:pStyle w:val="CommentText"/>
        <w:rPr>
          <w:rStyle w:val="Hyperlink"/>
        </w:rPr>
      </w:pPr>
      <w:hyperlink r:id="rId1">
        <w:r w:rsidR="4AA790F9" w:rsidRPr="4AA790F9">
          <w:rPr>
            <w:rStyle w:val="Hyperlink"/>
          </w:rPr>
          <w:t>[LEARN</w:t>
        </w:r>
      </w:hyperlink>
    </w:p>
    <w:p w14:paraId="008338A8" w14:textId="589B89DB" w:rsidR="4AA790F9" w:rsidRDefault="007D5150" w:rsidP="4AA790F9">
      <w:pPr>
        <w:pStyle w:val="CommentText"/>
        <w:rPr>
          <w:rStyle w:val="Hyperlink"/>
        </w:rPr>
      </w:pPr>
      <w:hyperlink r:id="rId2">
        <w:r w:rsidR="4AA790F9" w:rsidRPr="4AA790F9">
          <w:rPr>
            <w:rStyle w:val="Hyperlink"/>
          </w:rPr>
          <w:t>MORE HERE]</w:t>
        </w:r>
      </w:hyperlink>
    </w:p>
  </w:comment>
  <w:comment w:id="3" w:author="Shaza Asif" w:date="2023-05-09T15:35:00Z" w:initials="SA">
    <w:p w14:paraId="57077802" w14:textId="27AEB56A" w:rsidR="5AAFA11A" w:rsidRDefault="5AAFA11A">
      <w:pPr>
        <w:pStyle w:val="CommentText"/>
      </w:pPr>
      <w:r>
        <w:t xml:space="preserve">Maybe also provide direct link to video since we probably cannot embed it into the newsletter. </w:t>
      </w:r>
      <w:r>
        <w:rPr>
          <w:rStyle w:val="CommentReference"/>
        </w:rPr>
        <w:annotationRef/>
      </w:r>
    </w:p>
    <w:p w14:paraId="22EE13EA" w14:textId="5C4101BE" w:rsidR="5AAFA11A" w:rsidRDefault="5AAFA11A">
      <w:pPr>
        <w:pStyle w:val="CommentText"/>
      </w:pPr>
    </w:p>
    <w:p w14:paraId="31E79988" w14:textId="6C582005" w:rsidR="5AAFA11A" w:rsidRDefault="5AAFA11A">
      <w:pPr>
        <w:pStyle w:val="CommentText"/>
      </w:pPr>
      <w:r>
        <w:t>https://www.youtube.com/watch?v=b8Cvl-uTk4s</w:t>
      </w:r>
    </w:p>
  </w:comment>
  <w:comment w:id="4" w:author="Shaza Asif" w:date="2023-05-09T15:43:00Z" w:initials="SA">
    <w:p w14:paraId="423DD9C9" w14:textId="6E3CE5AF" w:rsidR="5AAFA11A" w:rsidRDefault="5AAFA11A">
      <w:pPr>
        <w:pStyle w:val="CommentText"/>
      </w:pPr>
      <w:r>
        <w:t xml:space="preserve">Should we provide a bit more information: </w:t>
      </w:r>
      <w:r>
        <w:rPr>
          <w:rStyle w:val="CommentReference"/>
        </w:rPr>
        <w:annotationRef/>
      </w:r>
    </w:p>
    <w:p w14:paraId="546D7686" w14:textId="61ED3812" w:rsidR="5AAFA11A" w:rsidRDefault="5AAFA11A">
      <w:pPr>
        <w:pStyle w:val="CommentText"/>
      </w:pPr>
    </w:p>
    <w:p w14:paraId="14B44D06" w14:textId="0A8A112E" w:rsidR="5AAFA11A" w:rsidRDefault="5AAFA11A">
      <w:pPr>
        <w:pStyle w:val="CommentText"/>
      </w:pPr>
      <w:r>
        <w:t xml:space="preserve">There were a total of 68 award recipients this year, of which 51 were trainee awards supporting the next generation of MS researchers! </w:t>
      </w:r>
    </w:p>
  </w:comment>
  <w:comment w:id="5" w:author="Natalie Rzeszutek" w:date="2023-05-08T10:23:00Z" w:initials="NR">
    <w:p w14:paraId="3AC1877D" w14:textId="77777777" w:rsidR="007E41BA" w:rsidRDefault="007E41BA" w:rsidP="00305901">
      <w:pPr>
        <w:pStyle w:val="CommentText"/>
      </w:pPr>
      <w:r>
        <w:rPr>
          <w:rStyle w:val="CommentReference"/>
        </w:rPr>
        <w:annotationRef/>
      </w:r>
      <w:r>
        <w:t>Link to 2023 summaries - if not posted, link to funding announcement</w:t>
      </w:r>
    </w:p>
  </w:comment>
  <w:comment w:id="6" w:author="Shaza Asif" w:date="2023-05-09T13:23:00Z" w:initials="SA">
    <w:p w14:paraId="039F5988" w14:textId="6EA710B8" w:rsidR="449BB988" w:rsidRDefault="449BB988">
      <w:pPr>
        <w:pStyle w:val="CommentText"/>
      </w:pPr>
      <w:r>
        <w:t>https://mscanada.ca/ms-research/information-for-researchers#toc--funding-announcements-</w:t>
      </w:r>
      <w:r>
        <w:rPr>
          <w:rStyle w:val="CommentReference"/>
        </w:rPr>
        <w:annotationRef/>
      </w:r>
    </w:p>
  </w:comment>
  <w:comment w:id="7" w:author="Shaza Asif" w:date="2023-05-09T15:36:00Z" w:initials="SA">
    <w:p w14:paraId="2443C40B" w14:textId="1ACFA1C8" w:rsidR="5AAFA11A" w:rsidRDefault="5AAFA11A">
      <w:pPr>
        <w:pStyle w:val="CommentText"/>
      </w:pPr>
      <w:r>
        <w:t>Should this be under the 'Get Involved' section?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5DA31C" w15:done="1"/>
  <w15:commentEx w15:paraId="10DA5C0F" w15:done="1"/>
  <w15:commentEx w15:paraId="008338A8" w15:done="1"/>
  <w15:commentEx w15:paraId="31E79988" w15:done="1"/>
  <w15:commentEx w15:paraId="14B44D06" w15:done="1"/>
  <w15:commentEx w15:paraId="3AC1877D" w15:done="1"/>
  <w15:commentEx w15:paraId="039F5988" w15:paraIdParent="3AC1877D" w15:done="1"/>
  <w15:commentEx w15:paraId="2443C4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DBE3C" w16cex:dateUtc="2023-05-09T19:33:00Z"/>
  <w16cex:commentExtensible w16cex:durableId="7B315EBB" w16cex:dateUtc="2023-05-09T19:30:00Z"/>
  <w16cex:commentExtensible w16cex:durableId="2D17A228" w16cex:dateUtc="2023-05-09T17:19:00Z"/>
  <w16cex:commentExtensible w16cex:durableId="01542EA5" w16cex:dateUtc="2023-05-09T19:35:00Z"/>
  <w16cex:commentExtensible w16cex:durableId="55118A34" w16cex:dateUtc="2023-05-09T19:43:00Z"/>
  <w16cex:commentExtensible w16cex:durableId="28034C3C" w16cex:dateUtc="2023-05-08T14:23:00Z"/>
  <w16cex:commentExtensible w16cex:durableId="31644867" w16cex:dateUtc="2023-05-09T17:23:00Z"/>
  <w16cex:commentExtensible w16cex:durableId="05B8A67F" w16cex:dateUtc="2023-05-09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DA31C" w16cid:durableId="2AADBE3C"/>
  <w16cid:commentId w16cid:paraId="10DA5C0F" w16cid:durableId="7B315EBB"/>
  <w16cid:commentId w16cid:paraId="008338A8" w16cid:durableId="2D17A228"/>
  <w16cid:commentId w16cid:paraId="31E79988" w16cid:durableId="01542EA5"/>
  <w16cid:commentId w16cid:paraId="14B44D06" w16cid:durableId="55118A34"/>
  <w16cid:commentId w16cid:paraId="3AC1877D" w16cid:durableId="28034C3C"/>
  <w16cid:commentId w16cid:paraId="039F5988" w16cid:durableId="31644867"/>
  <w16cid:commentId w16cid:paraId="2443C40B" w16cid:durableId="05B8A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740E" w14:textId="77777777" w:rsidR="00D470D2" w:rsidRDefault="00D470D2" w:rsidP="00487E1C">
      <w:pPr>
        <w:spacing w:after="0" w:line="240" w:lineRule="auto"/>
      </w:pPr>
      <w:r>
        <w:separator/>
      </w:r>
    </w:p>
  </w:endnote>
  <w:endnote w:type="continuationSeparator" w:id="0">
    <w:p w14:paraId="5A0636CD" w14:textId="77777777" w:rsidR="00D470D2" w:rsidRDefault="00D470D2" w:rsidP="00487E1C">
      <w:pPr>
        <w:spacing w:after="0" w:line="240" w:lineRule="auto"/>
      </w:pPr>
      <w:r>
        <w:continuationSeparator/>
      </w:r>
    </w:p>
  </w:endnote>
  <w:endnote w:type="continuationNotice" w:id="1">
    <w:p w14:paraId="7FEA03A5" w14:textId="77777777" w:rsidR="00D470D2" w:rsidRDefault="00D47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43B3" w14:textId="77777777" w:rsidR="00D470D2" w:rsidRDefault="00D470D2" w:rsidP="00487E1C">
      <w:pPr>
        <w:spacing w:after="0" w:line="240" w:lineRule="auto"/>
      </w:pPr>
      <w:r>
        <w:separator/>
      </w:r>
    </w:p>
  </w:footnote>
  <w:footnote w:type="continuationSeparator" w:id="0">
    <w:p w14:paraId="2885961E" w14:textId="77777777" w:rsidR="00D470D2" w:rsidRDefault="00D470D2" w:rsidP="00487E1C">
      <w:pPr>
        <w:spacing w:after="0" w:line="240" w:lineRule="auto"/>
      </w:pPr>
      <w:r>
        <w:continuationSeparator/>
      </w:r>
    </w:p>
  </w:footnote>
  <w:footnote w:type="continuationNotice" w:id="1">
    <w:p w14:paraId="5D328D53" w14:textId="77777777" w:rsidR="00D470D2" w:rsidRDefault="00D470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8FC"/>
    <w:multiLevelType w:val="hybridMultilevel"/>
    <w:tmpl w:val="FAC87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C072E9"/>
    <w:multiLevelType w:val="hybridMultilevel"/>
    <w:tmpl w:val="26BC4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283BCD"/>
    <w:multiLevelType w:val="hybridMultilevel"/>
    <w:tmpl w:val="FFFFFFFF"/>
    <w:lvl w:ilvl="0" w:tplc="CEE6D092">
      <w:start w:val="1"/>
      <w:numFmt w:val="bullet"/>
      <w:lvlText w:val=""/>
      <w:lvlJc w:val="left"/>
      <w:pPr>
        <w:ind w:left="720" w:hanging="360"/>
      </w:pPr>
      <w:rPr>
        <w:rFonts w:ascii="Symbol" w:hAnsi="Symbol" w:hint="default"/>
      </w:rPr>
    </w:lvl>
    <w:lvl w:ilvl="1" w:tplc="31248B6E">
      <w:start w:val="1"/>
      <w:numFmt w:val="bullet"/>
      <w:lvlText w:val=""/>
      <w:lvlJc w:val="left"/>
      <w:pPr>
        <w:ind w:left="1440" w:hanging="360"/>
      </w:pPr>
      <w:rPr>
        <w:rFonts w:ascii="Symbol" w:hAnsi="Symbol" w:hint="default"/>
      </w:rPr>
    </w:lvl>
    <w:lvl w:ilvl="2" w:tplc="97C00F64">
      <w:start w:val="1"/>
      <w:numFmt w:val="bullet"/>
      <w:lvlText w:val=""/>
      <w:lvlJc w:val="left"/>
      <w:pPr>
        <w:ind w:left="2160" w:hanging="360"/>
      </w:pPr>
      <w:rPr>
        <w:rFonts w:ascii="Wingdings" w:hAnsi="Wingdings" w:hint="default"/>
      </w:rPr>
    </w:lvl>
    <w:lvl w:ilvl="3" w:tplc="ADC0367A">
      <w:start w:val="1"/>
      <w:numFmt w:val="bullet"/>
      <w:lvlText w:val=""/>
      <w:lvlJc w:val="left"/>
      <w:pPr>
        <w:ind w:left="2880" w:hanging="360"/>
      </w:pPr>
      <w:rPr>
        <w:rFonts w:ascii="Symbol" w:hAnsi="Symbol" w:hint="default"/>
      </w:rPr>
    </w:lvl>
    <w:lvl w:ilvl="4" w:tplc="2E32A7AC">
      <w:start w:val="1"/>
      <w:numFmt w:val="bullet"/>
      <w:lvlText w:val="o"/>
      <w:lvlJc w:val="left"/>
      <w:pPr>
        <w:ind w:left="3600" w:hanging="360"/>
      </w:pPr>
      <w:rPr>
        <w:rFonts w:ascii="Courier New" w:hAnsi="Courier New" w:hint="default"/>
      </w:rPr>
    </w:lvl>
    <w:lvl w:ilvl="5" w:tplc="0E8C61B2">
      <w:start w:val="1"/>
      <w:numFmt w:val="bullet"/>
      <w:lvlText w:val=""/>
      <w:lvlJc w:val="left"/>
      <w:pPr>
        <w:ind w:left="4320" w:hanging="360"/>
      </w:pPr>
      <w:rPr>
        <w:rFonts w:ascii="Wingdings" w:hAnsi="Wingdings" w:hint="default"/>
      </w:rPr>
    </w:lvl>
    <w:lvl w:ilvl="6" w:tplc="4F4431D8">
      <w:start w:val="1"/>
      <w:numFmt w:val="bullet"/>
      <w:lvlText w:val=""/>
      <w:lvlJc w:val="left"/>
      <w:pPr>
        <w:ind w:left="5040" w:hanging="360"/>
      </w:pPr>
      <w:rPr>
        <w:rFonts w:ascii="Symbol" w:hAnsi="Symbol" w:hint="default"/>
      </w:rPr>
    </w:lvl>
    <w:lvl w:ilvl="7" w:tplc="7652B4D6">
      <w:start w:val="1"/>
      <w:numFmt w:val="bullet"/>
      <w:lvlText w:val="o"/>
      <w:lvlJc w:val="left"/>
      <w:pPr>
        <w:ind w:left="5760" w:hanging="360"/>
      </w:pPr>
      <w:rPr>
        <w:rFonts w:ascii="Courier New" w:hAnsi="Courier New" w:hint="default"/>
      </w:rPr>
    </w:lvl>
    <w:lvl w:ilvl="8" w:tplc="18467AA0">
      <w:start w:val="1"/>
      <w:numFmt w:val="bullet"/>
      <w:lvlText w:val=""/>
      <w:lvlJc w:val="left"/>
      <w:pPr>
        <w:ind w:left="6480" w:hanging="360"/>
      </w:pPr>
      <w:rPr>
        <w:rFonts w:ascii="Wingdings" w:hAnsi="Wingdings" w:hint="default"/>
      </w:rPr>
    </w:lvl>
  </w:abstractNum>
  <w:abstractNum w:abstractNumId="3" w15:restartNumberingAfterBreak="0">
    <w:nsid w:val="0B457C36"/>
    <w:multiLevelType w:val="hybridMultilevel"/>
    <w:tmpl w:val="FFFFFFFF"/>
    <w:lvl w:ilvl="0" w:tplc="F92A863C">
      <w:start w:val="1"/>
      <w:numFmt w:val="bullet"/>
      <w:lvlText w:val=""/>
      <w:lvlJc w:val="left"/>
      <w:pPr>
        <w:ind w:left="720" w:hanging="360"/>
      </w:pPr>
      <w:rPr>
        <w:rFonts w:ascii="Symbol" w:hAnsi="Symbol" w:hint="default"/>
      </w:rPr>
    </w:lvl>
    <w:lvl w:ilvl="1" w:tplc="4986112A">
      <w:start w:val="1"/>
      <w:numFmt w:val="bullet"/>
      <w:lvlText w:val=""/>
      <w:lvlJc w:val="left"/>
      <w:pPr>
        <w:ind w:left="1440" w:hanging="360"/>
      </w:pPr>
      <w:rPr>
        <w:rFonts w:ascii="Symbol" w:hAnsi="Symbol" w:hint="default"/>
      </w:rPr>
    </w:lvl>
    <w:lvl w:ilvl="2" w:tplc="D7CA05CC">
      <w:start w:val="1"/>
      <w:numFmt w:val="bullet"/>
      <w:lvlText w:val=""/>
      <w:lvlJc w:val="left"/>
      <w:pPr>
        <w:ind w:left="2160" w:hanging="360"/>
      </w:pPr>
      <w:rPr>
        <w:rFonts w:ascii="Wingdings" w:hAnsi="Wingdings" w:hint="default"/>
      </w:rPr>
    </w:lvl>
    <w:lvl w:ilvl="3" w:tplc="DEAE5E12">
      <w:start w:val="1"/>
      <w:numFmt w:val="bullet"/>
      <w:lvlText w:val=""/>
      <w:lvlJc w:val="left"/>
      <w:pPr>
        <w:ind w:left="2880" w:hanging="360"/>
      </w:pPr>
      <w:rPr>
        <w:rFonts w:ascii="Symbol" w:hAnsi="Symbol" w:hint="default"/>
      </w:rPr>
    </w:lvl>
    <w:lvl w:ilvl="4" w:tplc="60CCD1F6">
      <w:start w:val="1"/>
      <w:numFmt w:val="bullet"/>
      <w:lvlText w:val="o"/>
      <w:lvlJc w:val="left"/>
      <w:pPr>
        <w:ind w:left="3600" w:hanging="360"/>
      </w:pPr>
      <w:rPr>
        <w:rFonts w:ascii="Courier New" w:hAnsi="Courier New" w:hint="default"/>
      </w:rPr>
    </w:lvl>
    <w:lvl w:ilvl="5" w:tplc="4234379C">
      <w:start w:val="1"/>
      <w:numFmt w:val="bullet"/>
      <w:lvlText w:val=""/>
      <w:lvlJc w:val="left"/>
      <w:pPr>
        <w:ind w:left="4320" w:hanging="360"/>
      </w:pPr>
      <w:rPr>
        <w:rFonts w:ascii="Wingdings" w:hAnsi="Wingdings" w:hint="default"/>
      </w:rPr>
    </w:lvl>
    <w:lvl w:ilvl="6" w:tplc="A300D4DC">
      <w:start w:val="1"/>
      <w:numFmt w:val="bullet"/>
      <w:lvlText w:val=""/>
      <w:lvlJc w:val="left"/>
      <w:pPr>
        <w:ind w:left="5040" w:hanging="360"/>
      </w:pPr>
      <w:rPr>
        <w:rFonts w:ascii="Symbol" w:hAnsi="Symbol" w:hint="default"/>
      </w:rPr>
    </w:lvl>
    <w:lvl w:ilvl="7" w:tplc="B5203D12">
      <w:start w:val="1"/>
      <w:numFmt w:val="bullet"/>
      <w:lvlText w:val="o"/>
      <w:lvlJc w:val="left"/>
      <w:pPr>
        <w:ind w:left="5760" w:hanging="360"/>
      </w:pPr>
      <w:rPr>
        <w:rFonts w:ascii="Courier New" w:hAnsi="Courier New" w:hint="default"/>
      </w:rPr>
    </w:lvl>
    <w:lvl w:ilvl="8" w:tplc="593CB25E">
      <w:start w:val="1"/>
      <w:numFmt w:val="bullet"/>
      <w:lvlText w:val=""/>
      <w:lvlJc w:val="left"/>
      <w:pPr>
        <w:ind w:left="6480" w:hanging="360"/>
      </w:pPr>
      <w:rPr>
        <w:rFonts w:ascii="Wingdings" w:hAnsi="Wingdings" w:hint="default"/>
      </w:rPr>
    </w:lvl>
  </w:abstractNum>
  <w:abstractNum w:abstractNumId="4" w15:restartNumberingAfterBreak="0">
    <w:nsid w:val="10A95234"/>
    <w:multiLevelType w:val="multilevel"/>
    <w:tmpl w:val="AAF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F161D"/>
    <w:multiLevelType w:val="hybridMultilevel"/>
    <w:tmpl w:val="0D82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0B2BF2"/>
    <w:multiLevelType w:val="hybridMultilevel"/>
    <w:tmpl w:val="FFFFFFFF"/>
    <w:lvl w:ilvl="0" w:tplc="42DED20A">
      <w:start w:val="1"/>
      <w:numFmt w:val="bullet"/>
      <w:lvlText w:val=""/>
      <w:lvlJc w:val="left"/>
      <w:pPr>
        <w:ind w:left="720" w:hanging="360"/>
      </w:pPr>
      <w:rPr>
        <w:rFonts w:ascii="Symbol" w:hAnsi="Symbol" w:hint="default"/>
      </w:rPr>
    </w:lvl>
    <w:lvl w:ilvl="1" w:tplc="5442B908">
      <w:start w:val="1"/>
      <w:numFmt w:val="bullet"/>
      <w:lvlText w:val="o"/>
      <w:lvlJc w:val="left"/>
      <w:pPr>
        <w:ind w:left="1440" w:hanging="360"/>
      </w:pPr>
      <w:rPr>
        <w:rFonts w:ascii="Courier New" w:hAnsi="Courier New" w:hint="default"/>
      </w:rPr>
    </w:lvl>
    <w:lvl w:ilvl="2" w:tplc="DE4ED7D0">
      <w:start w:val="1"/>
      <w:numFmt w:val="bullet"/>
      <w:lvlText w:val=""/>
      <w:lvlJc w:val="left"/>
      <w:pPr>
        <w:ind w:left="2160" w:hanging="360"/>
      </w:pPr>
      <w:rPr>
        <w:rFonts w:ascii="Wingdings" w:hAnsi="Wingdings" w:hint="default"/>
      </w:rPr>
    </w:lvl>
    <w:lvl w:ilvl="3" w:tplc="D11A8048">
      <w:start w:val="1"/>
      <w:numFmt w:val="bullet"/>
      <w:lvlText w:val=""/>
      <w:lvlJc w:val="left"/>
      <w:pPr>
        <w:ind w:left="2880" w:hanging="360"/>
      </w:pPr>
      <w:rPr>
        <w:rFonts w:ascii="Symbol" w:hAnsi="Symbol" w:hint="default"/>
      </w:rPr>
    </w:lvl>
    <w:lvl w:ilvl="4" w:tplc="D5942B9C">
      <w:start w:val="1"/>
      <w:numFmt w:val="bullet"/>
      <w:lvlText w:val="o"/>
      <w:lvlJc w:val="left"/>
      <w:pPr>
        <w:ind w:left="3600" w:hanging="360"/>
      </w:pPr>
      <w:rPr>
        <w:rFonts w:ascii="Courier New" w:hAnsi="Courier New" w:hint="default"/>
      </w:rPr>
    </w:lvl>
    <w:lvl w:ilvl="5" w:tplc="62666950">
      <w:start w:val="1"/>
      <w:numFmt w:val="bullet"/>
      <w:lvlText w:val=""/>
      <w:lvlJc w:val="left"/>
      <w:pPr>
        <w:ind w:left="4320" w:hanging="360"/>
      </w:pPr>
      <w:rPr>
        <w:rFonts w:ascii="Wingdings" w:hAnsi="Wingdings" w:hint="default"/>
      </w:rPr>
    </w:lvl>
    <w:lvl w:ilvl="6" w:tplc="78B8C42C">
      <w:start w:val="1"/>
      <w:numFmt w:val="bullet"/>
      <w:lvlText w:val=""/>
      <w:lvlJc w:val="left"/>
      <w:pPr>
        <w:ind w:left="5040" w:hanging="360"/>
      </w:pPr>
      <w:rPr>
        <w:rFonts w:ascii="Symbol" w:hAnsi="Symbol" w:hint="default"/>
      </w:rPr>
    </w:lvl>
    <w:lvl w:ilvl="7" w:tplc="6E1CB9A8">
      <w:start w:val="1"/>
      <w:numFmt w:val="bullet"/>
      <w:lvlText w:val="o"/>
      <w:lvlJc w:val="left"/>
      <w:pPr>
        <w:ind w:left="5760" w:hanging="360"/>
      </w:pPr>
      <w:rPr>
        <w:rFonts w:ascii="Courier New" w:hAnsi="Courier New" w:hint="default"/>
      </w:rPr>
    </w:lvl>
    <w:lvl w:ilvl="8" w:tplc="F5B6D6A0">
      <w:start w:val="1"/>
      <w:numFmt w:val="bullet"/>
      <w:lvlText w:val=""/>
      <w:lvlJc w:val="left"/>
      <w:pPr>
        <w:ind w:left="6480" w:hanging="360"/>
      </w:pPr>
      <w:rPr>
        <w:rFonts w:ascii="Wingdings" w:hAnsi="Wingdings" w:hint="default"/>
      </w:rPr>
    </w:lvl>
  </w:abstractNum>
  <w:abstractNum w:abstractNumId="7" w15:restartNumberingAfterBreak="0">
    <w:nsid w:val="17BA62D1"/>
    <w:multiLevelType w:val="hybridMultilevel"/>
    <w:tmpl w:val="FFFFFFFF"/>
    <w:lvl w:ilvl="0" w:tplc="554A4886">
      <w:start w:val="1"/>
      <w:numFmt w:val="bullet"/>
      <w:lvlText w:val=""/>
      <w:lvlJc w:val="left"/>
      <w:pPr>
        <w:ind w:left="720" w:hanging="360"/>
      </w:pPr>
      <w:rPr>
        <w:rFonts w:ascii="Symbol" w:hAnsi="Symbol" w:hint="default"/>
      </w:rPr>
    </w:lvl>
    <w:lvl w:ilvl="1" w:tplc="8BE8E04A">
      <w:start w:val="1"/>
      <w:numFmt w:val="bullet"/>
      <w:lvlText w:val="o"/>
      <w:lvlJc w:val="left"/>
      <w:pPr>
        <w:ind w:left="1440" w:hanging="360"/>
      </w:pPr>
      <w:rPr>
        <w:rFonts w:ascii="Courier New" w:hAnsi="Courier New" w:hint="default"/>
      </w:rPr>
    </w:lvl>
    <w:lvl w:ilvl="2" w:tplc="296A110E">
      <w:start w:val="1"/>
      <w:numFmt w:val="bullet"/>
      <w:lvlText w:val=""/>
      <w:lvlJc w:val="left"/>
      <w:pPr>
        <w:ind w:left="2160" w:hanging="360"/>
      </w:pPr>
      <w:rPr>
        <w:rFonts w:ascii="Wingdings" w:hAnsi="Wingdings" w:hint="default"/>
      </w:rPr>
    </w:lvl>
    <w:lvl w:ilvl="3" w:tplc="859E9FC4">
      <w:start w:val="1"/>
      <w:numFmt w:val="bullet"/>
      <w:lvlText w:val=""/>
      <w:lvlJc w:val="left"/>
      <w:pPr>
        <w:ind w:left="2880" w:hanging="360"/>
      </w:pPr>
      <w:rPr>
        <w:rFonts w:ascii="Symbol" w:hAnsi="Symbol" w:hint="default"/>
      </w:rPr>
    </w:lvl>
    <w:lvl w:ilvl="4" w:tplc="CF163D44">
      <w:start w:val="1"/>
      <w:numFmt w:val="bullet"/>
      <w:lvlText w:val="o"/>
      <w:lvlJc w:val="left"/>
      <w:pPr>
        <w:ind w:left="3600" w:hanging="360"/>
      </w:pPr>
      <w:rPr>
        <w:rFonts w:ascii="Courier New" w:hAnsi="Courier New" w:hint="default"/>
      </w:rPr>
    </w:lvl>
    <w:lvl w:ilvl="5" w:tplc="D436C2EA">
      <w:start w:val="1"/>
      <w:numFmt w:val="bullet"/>
      <w:lvlText w:val=""/>
      <w:lvlJc w:val="left"/>
      <w:pPr>
        <w:ind w:left="4320" w:hanging="360"/>
      </w:pPr>
      <w:rPr>
        <w:rFonts w:ascii="Wingdings" w:hAnsi="Wingdings" w:hint="default"/>
      </w:rPr>
    </w:lvl>
    <w:lvl w:ilvl="6" w:tplc="2AB49B04">
      <w:start w:val="1"/>
      <w:numFmt w:val="bullet"/>
      <w:lvlText w:val=""/>
      <w:lvlJc w:val="left"/>
      <w:pPr>
        <w:ind w:left="5040" w:hanging="360"/>
      </w:pPr>
      <w:rPr>
        <w:rFonts w:ascii="Symbol" w:hAnsi="Symbol" w:hint="default"/>
      </w:rPr>
    </w:lvl>
    <w:lvl w:ilvl="7" w:tplc="6B58A2AE">
      <w:start w:val="1"/>
      <w:numFmt w:val="bullet"/>
      <w:lvlText w:val="o"/>
      <w:lvlJc w:val="left"/>
      <w:pPr>
        <w:ind w:left="5760" w:hanging="360"/>
      </w:pPr>
      <w:rPr>
        <w:rFonts w:ascii="Courier New" w:hAnsi="Courier New" w:hint="default"/>
      </w:rPr>
    </w:lvl>
    <w:lvl w:ilvl="8" w:tplc="88E2D86A">
      <w:start w:val="1"/>
      <w:numFmt w:val="bullet"/>
      <w:lvlText w:val=""/>
      <w:lvlJc w:val="left"/>
      <w:pPr>
        <w:ind w:left="6480" w:hanging="360"/>
      </w:pPr>
      <w:rPr>
        <w:rFonts w:ascii="Wingdings" w:hAnsi="Wingdings" w:hint="default"/>
      </w:rPr>
    </w:lvl>
  </w:abstractNum>
  <w:abstractNum w:abstractNumId="8" w15:restartNumberingAfterBreak="0">
    <w:nsid w:val="1D7C61F6"/>
    <w:multiLevelType w:val="hybridMultilevel"/>
    <w:tmpl w:val="FFFFFFFF"/>
    <w:lvl w:ilvl="0" w:tplc="CCAED0B0">
      <w:start w:val="1"/>
      <w:numFmt w:val="bullet"/>
      <w:lvlText w:val=""/>
      <w:lvlJc w:val="left"/>
      <w:pPr>
        <w:ind w:left="720" w:hanging="360"/>
      </w:pPr>
      <w:rPr>
        <w:rFonts w:ascii="Symbol" w:hAnsi="Symbol" w:hint="default"/>
      </w:rPr>
    </w:lvl>
    <w:lvl w:ilvl="1" w:tplc="9F669C88">
      <w:start w:val="1"/>
      <w:numFmt w:val="bullet"/>
      <w:lvlText w:val="o"/>
      <w:lvlJc w:val="left"/>
      <w:pPr>
        <w:ind w:left="1440" w:hanging="360"/>
      </w:pPr>
      <w:rPr>
        <w:rFonts w:ascii="Courier New" w:hAnsi="Courier New" w:hint="default"/>
      </w:rPr>
    </w:lvl>
    <w:lvl w:ilvl="2" w:tplc="B42A299E">
      <w:start w:val="1"/>
      <w:numFmt w:val="bullet"/>
      <w:lvlText w:val=""/>
      <w:lvlJc w:val="left"/>
      <w:pPr>
        <w:ind w:left="2160" w:hanging="360"/>
      </w:pPr>
      <w:rPr>
        <w:rFonts w:ascii="Wingdings" w:hAnsi="Wingdings" w:hint="default"/>
      </w:rPr>
    </w:lvl>
    <w:lvl w:ilvl="3" w:tplc="ECECCE36">
      <w:start w:val="1"/>
      <w:numFmt w:val="bullet"/>
      <w:lvlText w:val=""/>
      <w:lvlJc w:val="left"/>
      <w:pPr>
        <w:ind w:left="2880" w:hanging="360"/>
      </w:pPr>
      <w:rPr>
        <w:rFonts w:ascii="Symbol" w:hAnsi="Symbol" w:hint="default"/>
      </w:rPr>
    </w:lvl>
    <w:lvl w:ilvl="4" w:tplc="7E3AD3B0">
      <w:start w:val="1"/>
      <w:numFmt w:val="bullet"/>
      <w:lvlText w:val="o"/>
      <w:lvlJc w:val="left"/>
      <w:pPr>
        <w:ind w:left="3600" w:hanging="360"/>
      </w:pPr>
      <w:rPr>
        <w:rFonts w:ascii="Courier New" w:hAnsi="Courier New" w:hint="default"/>
      </w:rPr>
    </w:lvl>
    <w:lvl w:ilvl="5" w:tplc="B710570A">
      <w:start w:val="1"/>
      <w:numFmt w:val="bullet"/>
      <w:lvlText w:val=""/>
      <w:lvlJc w:val="left"/>
      <w:pPr>
        <w:ind w:left="4320" w:hanging="360"/>
      </w:pPr>
      <w:rPr>
        <w:rFonts w:ascii="Wingdings" w:hAnsi="Wingdings" w:hint="default"/>
      </w:rPr>
    </w:lvl>
    <w:lvl w:ilvl="6" w:tplc="A5125600">
      <w:start w:val="1"/>
      <w:numFmt w:val="bullet"/>
      <w:lvlText w:val=""/>
      <w:lvlJc w:val="left"/>
      <w:pPr>
        <w:ind w:left="5040" w:hanging="360"/>
      </w:pPr>
      <w:rPr>
        <w:rFonts w:ascii="Symbol" w:hAnsi="Symbol" w:hint="default"/>
      </w:rPr>
    </w:lvl>
    <w:lvl w:ilvl="7" w:tplc="A97A6184">
      <w:start w:val="1"/>
      <w:numFmt w:val="bullet"/>
      <w:lvlText w:val="o"/>
      <w:lvlJc w:val="left"/>
      <w:pPr>
        <w:ind w:left="5760" w:hanging="360"/>
      </w:pPr>
      <w:rPr>
        <w:rFonts w:ascii="Courier New" w:hAnsi="Courier New" w:hint="default"/>
      </w:rPr>
    </w:lvl>
    <w:lvl w:ilvl="8" w:tplc="636ED094">
      <w:start w:val="1"/>
      <w:numFmt w:val="bullet"/>
      <w:lvlText w:val=""/>
      <w:lvlJc w:val="left"/>
      <w:pPr>
        <w:ind w:left="6480" w:hanging="360"/>
      </w:pPr>
      <w:rPr>
        <w:rFonts w:ascii="Wingdings" w:hAnsi="Wingdings" w:hint="default"/>
      </w:rPr>
    </w:lvl>
  </w:abstractNum>
  <w:abstractNum w:abstractNumId="9" w15:restartNumberingAfterBreak="0">
    <w:nsid w:val="1EB54A64"/>
    <w:multiLevelType w:val="hybridMultilevel"/>
    <w:tmpl w:val="FFFFFFFF"/>
    <w:lvl w:ilvl="0" w:tplc="2CA884AA">
      <w:start w:val="1"/>
      <w:numFmt w:val="bullet"/>
      <w:lvlText w:val=""/>
      <w:lvlJc w:val="left"/>
      <w:pPr>
        <w:ind w:left="720" w:hanging="360"/>
      </w:pPr>
      <w:rPr>
        <w:rFonts w:ascii="Symbol" w:hAnsi="Symbol" w:hint="default"/>
      </w:rPr>
    </w:lvl>
    <w:lvl w:ilvl="1" w:tplc="D70A4FB2">
      <w:start w:val="1"/>
      <w:numFmt w:val="bullet"/>
      <w:lvlText w:val="o"/>
      <w:lvlJc w:val="left"/>
      <w:pPr>
        <w:ind w:left="1440" w:hanging="360"/>
      </w:pPr>
      <w:rPr>
        <w:rFonts w:ascii="Courier New" w:hAnsi="Courier New" w:hint="default"/>
      </w:rPr>
    </w:lvl>
    <w:lvl w:ilvl="2" w:tplc="D02CE638">
      <w:start w:val="1"/>
      <w:numFmt w:val="bullet"/>
      <w:lvlText w:val=""/>
      <w:lvlJc w:val="left"/>
      <w:pPr>
        <w:ind w:left="2160" w:hanging="360"/>
      </w:pPr>
      <w:rPr>
        <w:rFonts w:ascii="Wingdings" w:hAnsi="Wingdings" w:hint="default"/>
      </w:rPr>
    </w:lvl>
    <w:lvl w:ilvl="3" w:tplc="9C3E5F9A">
      <w:start w:val="1"/>
      <w:numFmt w:val="bullet"/>
      <w:lvlText w:val=""/>
      <w:lvlJc w:val="left"/>
      <w:pPr>
        <w:ind w:left="2880" w:hanging="360"/>
      </w:pPr>
      <w:rPr>
        <w:rFonts w:ascii="Symbol" w:hAnsi="Symbol" w:hint="default"/>
      </w:rPr>
    </w:lvl>
    <w:lvl w:ilvl="4" w:tplc="1AD24646">
      <w:start w:val="1"/>
      <w:numFmt w:val="bullet"/>
      <w:lvlText w:val="o"/>
      <w:lvlJc w:val="left"/>
      <w:pPr>
        <w:ind w:left="3600" w:hanging="360"/>
      </w:pPr>
      <w:rPr>
        <w:rFonts w:ascii="Courier New" w:hAnsi="Courier New" w:hint="default"/>
      </w:rPr>
    </w:lvl>
    <w:lvl w:ilvl="5" w:tplc="62E8F768">
      <w:start w:val="1"/>
      <w:numFmt w:val="bullet"/>
      <w:lvlText w:val=""/>
      <w:lvlJc w:val="left"/>
      <w:pPr>
        <w:ind w:left="4320" w:hanging="360"/>
      </w:pPr>
      <w:rPr>
        <w:rFonts w:ascii="Wingdings" w:hAnsi="Wingdings" w:hint="default"/>
      </w:rPr>
    </w:lvl>
    <w:lvl w:ilvl="6" w:tplc="F0DA837A">
      <w:start w:val="1"/>
      <w:numFmt w:val="bullet"/>
      <w:lvlText w:val=""/>
      <w:lvlJc w:val="left"/>
      <w:pPr>
        <w:ind w:left="5040" w:hanging="360"/>
      </w:pPr>
      <w:rPr>
        <w:rFonts w:ascii="Symbol" w:hAnsi="Symbol" w:hint="default"/>
      </w:rPr>
    </w:lvl>
    <w:lvl w:ilvl="7" w:tplc="3D3A26E4">
      <w:start w:val="1"/>
      <w:numFmt w:val="bullet"/>
      <w:lvlText w:val="o"/>
      <w:lvlJc w:val="left"/>
      <w:pPr>
        <w:ind w:left="5760" w:hanging="360"/>
      </w:pPr>
      <w:rPr>
        <w:rFonts w:ascii="Courier New" w:hAnsi="Courier New" w:hint="default"/>
      </w:rPr>
    </w:lvl>
    <w:lvl w:ilvl="8" w:tplc="613A43C6">
      <w:start w:val="1"/>
      <w:numFmt w:val="bullet"/>
      <w:lvlText w:val=""/>
      <w:lvlJc w:val="left"/>
      <w:pPr>
        <w:ind w:left="6480" w:hanging="360"/>
      </w:pPr>
      <w:rPr>
        <w:rFonts w:ascii="Wingdings" w:hAnsi="Wingdings" w:hint="default"/>
      </w:rPr>
    </w:lvl>
  </w:abstractNum>
  <w:abstractNum w:abstractNumId="10" w15:restartNumberingAfterBreak="0">
    <w:nsid w:val="25C54236"/>
    <w:multiLevelType w:val="hybridMultilevel"/>
    <w:tmpl w:val="FFFFFFFF"/>
    <w:lvl w:ilvl="0" w:tplc="C914AAEE">
      <w:start w:val="1"/>
      <w:numFmt w:val="bullet"/>
      <w:lvlText w:val=""/>
      <w:lvlJc w:val="left"/>
      <w:pPr>
        <w:ind w:left="720" w:hanging="360"/>
      </w:pPr>
      <w:rPr>
        <w:rFonts w:ascii="Symbol" w:hAnsi="Symbol" w:hint="default"/>
      </w:rPr>
    </w:lvl>
    <w:lvl w:ilvl="1" w:tplc="1910C86E">
      <w:start w:val="1"/>
      <w:numFmt w:val="bullet"/>
      <w:lvlText w:val=""/>
      <w:lvlJc w:val="left"/>
      <w:pPr>
        <w:ind w:left="1440" w:hanging="360"/>
      </w:pPr>
      <w:rPr>
        <w:rFonts w:ascii="Symbol" w:hAnsi="Symbol" w:hint="default"/>
      </w:rPr>
    </w:lvl>
    <w:lvl w:ilvl="2" w:tplc="BEB25092">
      <w:start w:val="1"/>
      <w:numFmt w:val="bullet"/>
      <w:lvlText w:val=""/>
      <w:lvlJc w:val="left"/>
      <w:pPr>
        <w:ind w:left="2160" w:hanging="360"/>
      </w:pPr>
      <w:rPr>
        <w:rFonts w:ascii="Wingdings" w:hAnsi="Wingdings" w:hint="default"/>
      </w:rPr>
    </w:lvl>
    <w:lvl w:ilvl="3" w:tplc="55B47194">
      <w:start w:val="1"/>
      <w:numFmt w:val="bullet"/>
      <w:lvlText w:val=""/>
      <w:lvlJc w:val="left"/>
      <w:pPr>
        <w:ind w:left="2880" w:hanging="360"/>
      </w:pPr>
      <w:rPr>
        <w:rFonts w:ascii="Symbol" w:hAnsi="Symbol" w:hint="default"/>
      </w:rPr>
    </w:lvl>
    <w:lvl w:ilvl="4" w:tplc="C6EAA6E6">
      <w:start w:val="1"/>
      <w:numFmt w:val="bullet"/>
      <w:lvlText w:val="o"/>
      <w:lvlJc w:val="left"/>
      <w:pPr>
        <w:ind w:left="3600" w:hanging="360"/>
      </w:pPr>
      <w:rPr>
        <w:rFonts w:ascii="Courier New" w:hAnsi="Courier New" w:hint="default"/>
      </w:rPr>
    </w:lvl>
    <w:lvl w:ilvl="5" w:tplc="6096C7DE">
      <w:start w:val="1"/>
      <w:numFmt w:val="bullet"/>
      <w:lvlText w:val=""/>
      <w:lvlJc w:val="left"/>
      <w:pPr>
        <w:ind w:left="4320" w:hanging="360"/>
      </w:pPr>
      <w:rPr>
        <w:rFonts w:ascii="Wingdings" w:hAnsi="Wingdings" w:hint="default"/>
      </w:rPr>
    </w:lvl>
    <w:lvl w:ilvl="6" w:tplc="2E26F218">
      <w:start w:val="1"/>
      <w:numFmt w:val="bullet"/>
      <w:lvlText w:val=""/>
      <w:lvlJc w:val="left"/>
      <w:pPr>
        <w:ind w:left="5040" w:hanging="360"/>
      </w:pPr>
      <w:rPr>
        <w:rFonts w:ascii="Symbol" w:hAnsi="Symbol" w:hint="default"/>
      </w:rPr>
    </w:lvl>
    <w:lvl w:ilvl="7" w:tplc="0EA2AE54">
      <w:start w:val="1"/>
      <w:numFmt w:val="bullet"/>
      <w:lvlText w:val="o"/>
      <w:lvlJc w:val="left"/>
      <w:pPr>
        <w:ind w:left="5760" w:hanging="360"/>
      </w:pPr>
      <w:rPr>
        <w:rFonts w:ascii="Courier New" w:hAnsi="Courier New" w:hint="default"/>
      </w:rPr>
    </w:lvl>
    <w:lvl w:ilvl="8" w:tplc="65946182">
      <w:start w:val="1"/>
      <w:numFmt w:val="bullet"/>
      <w:lvlText w:val=""/>
      <w:lvlJc w:val="left"/>
      <w:pPr>
        <w:ind w:left="6480" w:hanging="360"/>
      </w:pPr>
      <w:rPr>
        <w:rFonts w:ascii="Wingdings" w:hAnsi="Wingdings" w:hint="default"/>
      </w:rPr>
    </w:lvl>
  </w:abstractNum>
  <w:abstractNum w:abstractNumId="11" w15:restartNumberingAfterBreak="0">
    <w:nsid w:val="293B01BA"/>
    <w:multiLevelType w:val="hybridMultilevel"/>
    <w:tmpl w:val="FFFFFFFF"/>
    <w:lvl w:ilvl="0" w:tplc="C9D69196">
      <w:start w:val="1"/>
      <w:numFmt w:val="bullet"/>
      <w:lvlText w:val=""/>
      <w:lvlJc w:val="left"/>
      <w:pPr>
        <w:ind w:left="720" w:hanging="360"/>
      </w:pPr>
      <w:rPr>
        <w:rFonts w:ascii="Symbol" w:hAnsi="Symbol" w:hint="default"/>
      </w:rPr>
    </w:lvl>
    <w:lvl w:ilvl="1" w:tplc="CE0A0E5C">
      <w:start w:val="1"/>
      <w:numFmt w:val="bullet"/>
      <w:lvlText w:val="o"/>
      <w:lvlJc w:val="left"/>
      <w:pPr>
        <w:ind w:left="1440" w:hanging="360"/>
      </w:pPr>
      <w:rPr>
        <w:rFonts w:ascii="Courier New" w:hAnsi="Courier New" w:hint="default"/>
      </w:rPr>
    </w:lvl>
    <w:lvl w:ilvl="2" w:tplc="3FA02840">
      <w:start w:val="1"/>
      <w:numFmt w:val="bullet"/>
      <w:lvlText w:val=""/>
      <w:lvlJc w:val="left"/>
      <w:pPr>
        <w:ind w:left="2160" w:hanging="360"/>
      </w:pPr>
      <w:rPr>
        <w:rFonts w:ascii="Wingdings" w:hAnsi="Wingdings" w:hint="default"/>
      </w:rPr>
    </w:lvl>
    <w:lvl w:ilvl="3" w:tplc="85627A20">
      <w:start w:val="1"/>
      <w:numFmt w:val="bullet"/>
      <w:lvlText w:val=""/>
      <w:lvlJc w:val="left"/>
      <w:pPr>
        <w:ind w:left="2880" w:hanging="360"/>
      </w:pPr>
      <w:rPr>
        <w:rFonts w:ascii="Symbol" w:hAnsi="Symbol" w:hint="default"/>
      </w:rPr>
    </w:lvl>
    <w:lvl w:ilvl="4" w:tplc="B79A009E">
      <w:start w:val="1"/>
      <w:numFmt w:val="bullet"/>
      <w:lvlText w:val="o"/>
      <w:lvlJc w:val="left"/>
      <w:pPr>
        <w:ind w:left="3600" w:hanging="360"/>
      </w:pPr>
      <w:rPr>
        <w:rFonts w:ascii="Courier New" w:hAnsi="Courier New" w:hint="default"/>
      </w:rPr>
    </w:lvl>
    <w:lvl w:ilvl="5" w:tplc="0BAC218C">
      <w:start w:val="1"/>
      <w:numFmt w:val="bullet"/>
      <w:lvlText w:val=""/>
      <w:lvlJc w:val="left"/>
      <w:pPr>
        <w:ind w:left="4320" w:hanging="360"/>
      </w:pPr>
      <w:rPr>
        <w:rFonts w:ascii="Wingdings" w:hAnsi="Wingdings" w:hint="default"/>
      </w:rPr>
    </w:lvl>
    <w:lvl w:ilvl="6" w:tplc="6C8EFEB2">
      <w:start w:val="1"/>
      <w:numFmt w:val="bullet"/>
      <w:lvlText w:val=""/>
      <w:lvlJc w:val="left"/>
      <w:pPr>
        <w:ind w:left="5040" w:hanging="360"/>
      </w:pPr>
      <w:rPr>
        <w:rFonts w:ascii="Symbol" w:hAnsi="Symbol" w:hint="default"/>
      </w:rPr>
    </w:lvl>
    <w:lvl w:ilvl="7" w:tplc="ACDAD8F8">
      <w:start w:val="1"/>
      <w:numFmt w:val="bullet"/>
      <w:lvlText w:val="o"/>
      <w:lvlJc w:val="left"/>
      <w:pPr>
        <w:ind w:left="5760" w:hanging="360"/>
      </w:pPr>
      <w:rPr>
        <w:rFonts w:ascii="Courier New" w:hAnsi="Courier New" w:hint="default"/>
      </w:rPr>
    </w:lvl>
    <w:lvl w:ilvl="8" w:tplc="4F606CA8">
      <w:start w:val="1"/>
      <w:numFmt w:val="bullet"/>
      <w:lvlText w:val=""/>
      <w:lvlJc w:val="left"/>
      <w:pPr>
        <w:ind w:left="6480" w:hanging="360"/>
      </w:pPr>
      <w:rPr>
        <w:rFonts w:ascii="Wingdings" w:hAnsi="Wingdings" w:hint="default"/>
      </w:rPr>
    </w:lvl>
  </w:abstractNum>
  <w:abstractNum w:abstractNumId="12" w15:restartNumberingAfterBreak="0">
    <w:nsid w:val="29490C97"/>
    <w:multiLevelType w:val="hybridMultilevel"/>
    <w:tmpl w:val="FFFFFFFF"/>
    <w:lvl w:ilvl="0" w:tplc="4462ECFC">
      <w:start w:val="1"/>
      <w:numFmt w:val="bullet"/>
      <w:lvlText w:val=""/>
      <w:lvlJc w:val="left"/>
      <w:pPr>
        <w:ind w:left="720" w:hanging="360"/>
      </w:pPr>
      <w:rPr>
        <w:rFonts w:ascii="Symbol" w:hAnsi="Symbol" w:hint="default"/>
      </w:rPr>
    </w:lvl>
    <w:lvl w:ilvl="1" w:tplc="1AD0F840">
      <w:start w:val="1"/>
      <w:numFmt w:val="bullet"/>
      <w:lvlText w:val=""/>
      <w:lvlJc w:val="left"/>
      <w:pPr>
        <w:ind w:left="1440" w:hanging="360"/>
      </w:pPr>
      <w:rPr>
        <w:rFonts w:ascii="Symbol" w:hAnsi="Symbol" w:hint="default"/>
      </w:rPr>
    </w:lvl>
    <w:lvl w:ilvl="2" w:tplc="6BB69514">
      <w:start w:val="1"/>
      <w:numFmt w:val="bullet"/>
      <w:lvlText w:val=""/>
      <w:lvlJc w:val="left"/>
      <w:pPr>
        <w:ind w:left="2160" w:hanging="360"/>
      </w:pPr>
      <w:rPr>
        <w:rFonts w:ascii="Wingdings" w:hAnsi="Wingdings" w:hint="default"/>
      </w:rPr>
    </w:lvl>
    <w:lvl w:ilvl="3" w:tplc="B7BE8642">
      <w:start w:val="1"/>
      <w:numFmt w:val="bullet"/>
      <w:lvlText w:val=""/>
      <w:lvlJc w:val="left"/>
      <w:pPr>
        <w:ind w:left="2880" w:hanging="360"/>
      </w:pPr>
      <w:rPr>
        <w:rFonts w:ascii="Symbol" w:hAnsi="Symbol" w:hint="default"/>
      </w:rPr>
    </w:lvl>
    <w:lvl w:ilvl="4" w:tplc="0A06F540">
      <w:start w:val="1"/>
      <w:numFmt w:val="bullet"/>
      <w:lvlText w:val="o"/>
      <w:lvlJc w:val="left"/>
      <w:pPr>
        <w:ind w:left="3600" w:hanging="360"/>
      </w:pPr>
      <w:rPr>
        <w:rFonts w:ascii="Courier New" w:hAnsi="Courier New" w:hint="default"/>
      </w:rPr>
    </w:lvl>
    <w:lvl w:ilvl="5" w:tplc="24A4094E">
      <w:start w:val="1"/>
      <w:numFmt w:val="bullet"/>
      <w:lvlText w:val=""/>
      <w:lvlJc w:val="left"/>
      <w:pPr>
        <w:ind w:left="4320" w:hanging="360"/>
      </w:pPr>
      <w:rPr>
        <w:rFonts w:ascii="Wingdings" w:hAnsi="Wingdings" w:hint="default"/>
      </w:rPr>
    </w:lvl>
    <w:lvl w:ilvl="6" w:tplc="5C70BB8A">
      <w:start w:val="1"/>
      <w:numFmt w:val="bullet"/>
      <w:lvlText w:val=""/>
      <w:lvlJc w:val="left"/>
      <w:pPr>
        <w:ind w:left="5040" w:hanging="360"/>
      </w:pPr>
      <w:rPr>
        <w:rFonts w:ascii="Symbol" w:hAnsi="Symbol" w:hint="default"/>
      </w:rPr>
    </w:lvl>
    <w:lvl w:ilvl="7" w:tplc="44ACD110">
      <w:start w:val="1"/>
      <w:numFmt w:val="bullet"/>
      <w:lvlText w:val="o"/>
      <w:lvlJc w:val="left"/>
      <w:pPr>
        <w:ind w:left="5760" w:hanging="360"/>
      </w:pPr>
      <w:rPr>
        <w:rFonts w:ascii="Courier New" w:hAnsi="Courier New" w:hint="default"/>
      </w:rPr>
    </w:lvl>
    <w:lvl w:ilvl="8" w:tplc="ED0A39FA">
      <w:start w:val="1"/>
      <w:numFmt w:val="bullet"/>
      <w:lvlText w:val=""/>
      <w:lvlJc w:val="left"/>
      <w:pPr>
        <w:ind w:left="6480" w:hanging="360"/>
      </w:pPr>
      <w:rPr>
        <w:rFonts w:ascii="Wingdings" w:hAnsi="Wingdings" w:hint="default"/>
      </w:rPr>
    </w:lvl>
  </w:abstractNum>
  <w:abstractNum w:abstractNumId="13" w15:restartNumberingAfterBreak="0">
    <w:nsid w:val="2A42516F"/>
    <w:multiLevelType w:val="hybridMultilevel"/>
    <w:tmpl w:val="FFFFFFFF"/>
    <w:lvl w:ilvl="0" w:tplc="8B7A333A">
      <w:start w:val="1"/>
      <w:numFmt w:val="bullet"/>
      <w:lvlText w:val=""/>
      <w:lvlJc w:val="left"/>
      <w:pPr>
        <w:ind w:left="720" w:hanging="360"/>
      </w:pPr>
      <w:rPr>
        <w:rFonts w:ascii="Symbol" w:hAnsi="Symbol" w:hint="default"/>
      </w:rPr>
    </w:lvl>
    <w:lvl w:ilvl="1" w:tplc="B588BE5E">
      <w:start w:val="1"/>
      <w:numFmt w:val="bullet"/>
      <w:lvlText w:val=""/>
      <w:lvlJc w:val="left"/>
      <w:pPr>
        <w:ind w:left="1440" w:hanging="360"/>
      </w:pPr>
      <w:rPr>
        <w:rFonts w:ascii="Symbol" w:hAnsi="Symbol" w:hint="default"/>
      </w:rPr>
    </w:lvl>
    <w:lvl w:ilvl="2" w:tplc="9B860810">
      <w:start w:val="1"/>
      <w:numFmt w:val="bullet"/>
      <w:lvlText w:val=""/>
      <w:lvlJc w:val="left"/>
      <w:pPr>
        <w:ind w:left="2160" w:hanging="360"/>
      </w:pPr>
      <w:rPr>
        <w:rFonts w:ascii="Wingdings" w:hAnsi="Wingdings" w:hint="default"/>
      </w:rPr>
    </w:lvl>
    <w:lvl w:ilvl="3" w:tplc="B58AF95A">
      <w:start w:val="1"/>
      <w:numFmt w:val="bullet"/>
      <w:lvlText w:val=""/>
      <w:lvlJc w:val="left"/>
      <w:pPr>
        <w:ind w:left="2880" w:hanging="360"/>
      </w:pPr>
      <w:rPr>
        <w:rFonts w:ascii="Symbol" w:hAnsi="Symbol" w:hint="default"/>
      </w:rPr>
    </w:lvl>
    <w:lvl w:ilvl="4" w:tplc="A07C6660">
      <w:start w:val="1"/>
      <w:numFmt w:val="bullet"/>
      <w:lvlText w:val="o"/>
      <w:lvlJc w:val="left"/>
      <w:pPr>
        <w:ind w:left="3600" w:hanging="360"/>
      </w:pPr>
      <w:rPr>
        <w:rFonts w:ascii="Courier New" w:hAnsi="Courier New" w:hint="default"/>
      </w:rPr>
    </w:lvl>
    <w:lvl w:ilvl="5" w:tplc="E3A24A32">
      <w:start w:val="1"/>
      <w:numFmt w:val="bullet"/>
      <w:lvlText w:val=""/>
      <w:lvlJc w:val="left"/>
      <w:pPr>
        <w:ind w:left="4320" w:hanging="360"/>
      </w:pPr>
      <w:rPr>
        <w:rFonts w:ascii="Wingdings" w:hAnsi="Wingdings" w:hint="default"/>
      </w:rPr>
    </w:lvl>
    <w:lvl w:ilvl="6" w:tplc="C9AC4A08">
      <w:start w:val="1"/>
      <w:numFmt w:val="bullet"/>
      <w:lvlText w:val=""/>
      <w:lvlJc w:val="left"/>
      <w:pPr>
        <w:ind w:left="5040" w:hanging="360"/>
      </w:pPr>
      <w:rPr>
        <w:rFonts w:ascii="Symbol" w:hAnsi="Symbol" w:hint="default"/>
      </w:rPr>
    </w:lvl>
    <w:lvl w:ilvl="7" w:tplc="A5D44F18">
      <w:start w:val="1"/>
      <w:numFmt w:val="bullet"/>
      <w:lvlText w:val="o"/>
      <w:lvlJc w:val="left"/>
      <w:pPr>
        <w:ind w:left="5760" w:hanging="360"/>
      </w:pPr>
      <w:rPr>
        <w:rFonts w:ascii="Courier New" w:hAnsi="Courier New" w:hint="default"/>
      </w:rPr>
    </w:lvl>
    <w:lvl w:ilvl="8" w:tplc="B6CE9F32">
      <w:start w:val="1"/>
      <w:numFmt w:val="bullet"/>
      <w:lvlText w:val=""/>
      <w:lvlJc w:val="left"/>
      <w:pPr>
        <w:ind w:left="6480" w:hanging="360"/>
      </w:pPr>
      <w:rPr>
        <w:rFonts w:ascii="Wingdings" w:hAnsi="Wingdings" w:hint="default"/>
      </w:rPr>
    </w:lvl>
  </w:abstractNum>
  <w:abstractNum w:abstractNumId="14" w15:restartNumberingAfterBreak="0">
    <w:nsid w:val="2A6222DE"/>
    <w:multiLevelType w:val="hybridMultilevel"/>
    <w:tmpl w:val="A3465086"/>
    <w:lvl w:ilvl="0" w:tplc="058062F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D37CC6"/>
    <w:multiLevelType w:val="hybridMultilevel"/>
    <w:tmpl w:val="07B069D0"/>
    <w:lvl w:ilvl="0" w:tplc="8FFC4D48">
      <w:start w:val="1"/>
      <w:numFmt w:val="bullet"/>
      <w:lvlText w:val=""/>
      <w:lvlJc w:val="left"/>
      <w:pPr>
        <w:tabs>
          <w:tab w:val="num" w:pos="720"/>
        </w:tabs>
        <w:ind w:left="720" w:hanging="360"/>
      </w:pPr>
      <w:rPr>
        <w:rFonts w:ascii="Symbol" w:hAnsi="Symbol" w:hint="default"/>
        <w:sz w:val="20"/>
      </w:rPr>
    </w:lvl>
    <w:lvl w:ilvl="1" w:tplc="2322457E" w:tentative="1">
      <w:start w:val="1"/>
      <w:numFmt w:val="bullet"/>
      <w:lvlText w:val=""/>
      <w:lvlJc w:val="left"/>
      <w:pPr>
        <w:tabs>
          <w:tab w:val="num" w:pos="1440"/>
        </w:tabs>
        <w:ind w:left="1440" w:hanging="360"/>
      </w:pPr>
      <w:rPr>
        <w:rFonts w:ascii="Symbol" w:hAnsi="Symbol" w:hint="default"/>
        <w:sz w:val="20"/>
      </w:rPr>
    </w:lvl>
    <w:lvl w:ilvl="2" w:tplc="4C582EAA" w:tentative="1">
      <w:start w:val="1"/>
      <w:numFmt w:val="bullet"/>
      <w:lvlText w:val=""/>
      <w:lvlJc w:val="left"/>
      <w:pPr>
        <w:tabs>
          <w:tab w:val="num" w:pos="2160"/>
        </w:tabs>
        <w:ind w:left="2160" w:hanging="360"/>
      </w:pPr>
      <w:rPr>
        <w:rFonts w:ascii="Symbol" w:hAnsi="Symbol" w:hint="default"/>
        <w:sz w:val="20"/>
      </w:rPr>
    </w:lvl>
    <w:lvl w:ilvl="3" w:tplc="AFF4CA1C" w:tentative="1">
      <w:start w:val="1"/>
      <w:numFmt w:val="bullet"/>
      <w:lvlText w:val=""/>
      <w:lvlJc w:val="left"/>
      <w:pPr>
        <w:tabs>
          <w:tab w:val="num" w:pos="2880"/>
        </w:tabs>
        <w:ind w:left="2880" w:hanging="360"/>
      </w:pPr>
      <w:rPr>
        <w:rFonts w:ascii="Symbol" w:hAnsi="Symbol" w:hint="default"/>
        <w:sz w:val="20"/>
      </w:rPr>
    </w:lvl>
    <w:lvl w:ilvl="4" w:tplc="0D0E2490" w:tentative="1">
      <w:start w:val="1"/>
      <w:numFmt w:val="bullet"/>
      <w:lvlText w:val=""/>
      <w:lvlJc w:val="left"/>
      <w:pPr>
        <w:tabs>
          <w:tab w:val="num" w:pos="3600"/>
        </w:tabs>
        <w:ind w:left="3600" w:hanging="360"/>
      </w:pPr>
      <w:rPr>
        <w:rFonts w:ascii="Symbol" w:hAnsi="Symbol" w:hint="default"/>
        <w:sz w:val="20"/>
      </w:rPr>
    </w:lvl>
    <w:lvl w:ilvl="5" w:tplc="2E5035EA" w:tentative="1">
      <w:start w:val="1"/>
      <w:numFmt w:val="bullet"/>
      <w:lvlText w:val=""/>
      <w:lvlJc w:val="left"/>
      <w:pPr>
        <w:tabs>
          <w:tab w:val="num" w:pos="4320"/>
        </w:tabs>
        <w:ind w:left="4320" w:hanging="360"/>
      </w:pPr>
      <w:rPr>
        <w:rFonts w:ascii="Symbol" w:hAnsi="Symbol" w:hint="default"/>
        <w:sz w:val="20"/>
      </w:rPr>
    </w:lvl>
    <w:lvl w:ilvl="6" w:tplc="C23271A2" w:tentative="1">
      <w:start w:val="1"/>
      <w:numFmt w:val="bullet"/>
      <w:lvlText w:val=""/>
      <w:lvlJc w:val="left"/>
      <w:pPr>
        <w:tabs>
          <w:tab w:val="num" w:pos="5040"/>
        </w:tabs>
        <w:ind w:left="5040" w:hanging="360"/>
      </w:pPr>
      <w:rPr>
        <w:rFonts w:ascii="Symbol" w:hAnsi="Symbol" w:hint="default"/>
        <w:sz w:val="20"/>
      </w:rPr>
    </w:lvl>
    <w:lvl w:ilvl="7" w:tplc="BF6E93CE" w:tentative="1">
      <w:start w:val="1"/>
      <w:numFmt w:val="bullet"/>
      <w:lvlText w:val=""/>
      <w:lvlJc w:val="left"/>
      <w:pPr>
        <w:tabs>
          <w:tab w:val="num" w:pos="5760"/>
        </w:tabs>
        <w:ind w:left="5760" w:hanging="360"/>
      </w:pPr>
      <w:rPr>
        <w:rFonts w:ascii="Symbol" w:hAnsi="Symbol" w:hint="default"/>
        <w:sz w:val="20"/>
      </w:rPr>
    </w:lvl>
    <w:lvl w:ilvl="8" w:tplc="EB12BDD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F1F7F"/>
    <w:multiLevelType w:val="hybridMultilevel"/>
    <w:tmpl w:val="FFFFFFFF"/>
    <w:lvl w:ilvl="0" w:tplc="EF4CFAA6">
      <w:start w:val="1"/>
      <w:numFmt w:val="bullet"/>
      <w:lvlText w:val=""/>
      <w:lvlJc w:val="left"/>
      <w:pPr>
        <w:ind w:left="720" w:hanging="360"/>
      </w:pPr>
      <w:rPr>
        <w:rFonts w:ascii="Symbol" w:hAnsi="Symbol" w:hint="default"/>
      </w:rPr>
    </w:lvl>
    <w:lvl w:ilvl="1" w:tplc="7F985652">
      <w:start w:val="1"/>
      <w:numFmt w:val="bullet"/>
      <w:lvlText w:val=""/>
      <w:lvlJc w:val="left"/>
      <w:pPr>
        <w:ind w:left="1440" w:hanging="360"/>
      </w:pPr>
      <w:rPr>
        <w:rFonts w:ascii="Symbol" w:hAnsi="Symbol" w:hint="default"/>
      </w:rPr>
    </w:lvl>
    <w:lvl w:ilvl="2" w:tplc="DF685760">
      <w:start w:val="1"/>
      <w:numFmt w:val="bullet"/>
      <w:lvlText w:val=""/>
      <w:lvlJc w:val="left"/>
      <w:pPr>
        <w:ind w:left="2160" w:hanging="360"/>
      </w:pPr>
      <w:rPr>
        <w:rFonts w:ascii="Wingdings" w:hAnsi="Wingdings" w:hint="default"/>
      </w:rPr>
    </w:lvl>
    <w:lvl w:ilvl="3" w:tplc="65A4E4AC">
      <w:start w:val="1"/>
      <w:numFmt w:val="bullet"/>
      <w:lvlText w:val=""/>
      <w:lvlJc w:val="left"/>
      <w:pPr>
        <w:ind w:left="2880" w:hanging="360"/>
      </w:pPr>
      <w:rPr>
        <w:rFonts w:ascii="Symbol" w:hAnsi="Symbol" w:hint="default"/>
      </w:rPr>
    </w:lvl>
    <w:lvl w:ilvl="4" w:tplc="36549A3A">
      <w:start w:val="1"/>
      <w:numFmt w:val="bullet"/>
      <w:lvlText w:val="o"/>
      <w:lvlJc w:val="left"/>
      <w:pPr>
        <w:ind w:left="3600" w:hanging="360"/>
      </w:pPr>
      <w:rPr>
        <w:rFonts w:ascii="Courier New" w:hAnsi="Courier New" w:hint="default"/>
      </w:rPr>
    </w:lvl>
    <w:lvl w:ilvl="5" w:tplc="1E9C967E">
      <w:start w:val="1"/>
      <w:numFmt w:val="bullet"/>
      <w:lvlText w:val=""/>
      <w:lvlJc w:val="left"/>
      <w:pPr>
        <w:ind w:left="4320" w:hanging="360"/>
      </w:pPr>
      <w:rPr>
        <w:rFonts w:ascii="Wingdings" w:hAnsi="Wingdings" w:hint="default"/>
      </w:rPr>
    </w:lvl>
    <w:lvl w:ilvl="6" w:tplc="09F0876A">
      <w:start w:val="1"/>
      <w:numFmt w:val="bullet"/>
      <w:lvlText w:val=""/>
      <w:lvlJc w:val="left"/>
      <w:pPr>
        <w:ind w:left="5040" w:hanging="360"/>
      </w:pPr>
      <w:rPr>
        <w:rFonts w:ascii="Symbol" w:hAnsi="Symbol" w:hint="default"/>
      </w:rPr>
    </w:lvl>
    <w:lvl w:ilvl="7" w:tplc="53A65F38">
      <w:start w:val="1"/>
      <w:numFmt w:val="bullet"/>
      <w:lvlText w:val="o"/>
      <w:lvlJc w:val="left"/>
      <w:pPr>
        <w:ind w:left="5760" w:hanging="360"/>
      </w:pPr>
      <w:rPr>
        <w:rFonts w:ascii="Courier New" w:hAnsi="Courier New" w:hint="default"/>
      </w:rPr>
    </w:lvl>
    <w:lvl w:ilvl="8" w:tplc="83A0109A">
      <w:start w:val="1"/>
      <w:numFmt w:val="bullet"/>
      <w:lvlText w:val=""/>
      <w:lvlJc w:val="left"/>
      <w:pPr>
        <w:ind w:left="6480" w:hanging="360"/>
      </w:pPr>
      <w:rPr>
        <w:rFonts w:ascii="Wingdings" w:hAnsi="Wingdings" w:hint="default"/>
      </w:rPr>
    </w:lvl>
  </w:abstractNum>
  <w:abstractNum w:abstractNumId="17" w15:restartNumberingAfterBreak="0">
    <w:nsid w:val="2C087C74"/>
    <w:multiLevelType w:val="hybridMultilevel"/>
    <w:tmpl w:val="FFFFFFFF"/>
    <w:lvl w:ilvl="0" w:tplc="9B2217D2">
      <w:start w:val="1"/>
      <w:numFmt w:val="bullet"/>
      <w:lvlText w:val=""/>
      <w:lvlJc w:val="left"/>
      <w:pPr>
        <w:ind w:left="720" w:hanging="360"/>
      </w:pPr>
      <w:rPr>
        <w:rFonts w:ascii="Symbol" w:hAnsi="Symbol" w:hint="default"/>
      </w:rPr>
    </w:lvl>
    <w:lvl w:ilvl="1" w:tplc="3C4EE85A">
      <w:start w:val="1"/>
      <w:numFmt w:val="bullet"/>
      <w:lvlText w:val="o"/>
      <w:lvlJc w:val="left"/>
      <w:pPr>
        <w:ind w:left="1440" w:hanging="360"/>
      </w:pPr>
      <w:rPr>
        <w:rFonts w:ascii="Courier New" w:hAnsi="Courier New" w:hint="default"/>
      </w:rPr>
    </w:lvl>
    <w:lvl w:ilvl="2" w:tplc="57E42FB6">
      <w:start w:val="1"/>
      <w:numFmt w:val="bullet"/>
      <w:lvlText w:val=""/>
      <w:lvlJc w:val="left"/>
      <w:pPr>
        <w:ind w:left="2160" w:hanging="360"/>
      </w:pPr>
      <w:rPr>
        <w:rFonts w:ascii="Wingdings" w:hAnsi="Wingdings" w:hint="default"/>
      </w:rPr>
    </w:lvl>
    <w:lvl w:ilvl="3" w:tplc="AB0C7510">
      <w:start w:val="1"/>
      <w:numFmt w:val="bullet"/>
      <w:lvlText w:val=""/>
      <w:lvlJc w:val="left"/>
      <w:pPr>
        <w:ind w:left="2880" w:hanging="360"/>
      </w:pPr>
      <w:rPr>
        <w:rFonts w:ascii="Symbol" w:hAnsi="Symbol" w:hint="default"/>
      </w:rPr>
    </w:lvl>
    <w:lvl w:ilvl="4" w:tplc="85628DEA">
      <w:start w:val="1"/>
      <w:numFmt w:val="bullet"/>
      <w:lvlText w:val="o"/>
      <w:lvlJc w:val="left"/>
      <w:pPr>
        <w:ind w:left="3600" w:hanging="360"/>
      </w:pPr>
      <w:rPr>
        <w:rFonts w:ascii="Courier New" w:hAnsi="Courier New" w:hint="default"/>
      </w:rPr>
    </w:lvl>
    <w:lvl w:ilvl="5" w:tplc="CE18F71E">
      <w:start w:val="1"/>
      <w:numFmt w:val="bullet"/>
      <w:lvlText w:val=""/>
      <w:lvlJc w:val="left"/>
      <w:pPr>
        <w:ind w:left="4320" w:hanging="360"/>
      </w:pPr>
      <w:rPr>
        <w:rFonts w:ascii="Wingdings" w:hAnsi="Wingdings" w:hint="default"/>
      </w:rPr>
    </w:lvl>
    <w:lvl w:ilvl="6" w:tplc="BCCED408">
      <w:start w:val="1"/>
      <w:numFmt w:val="bullet"/>
      <w:lvlText w:val=""/>
      <w:lvlJc w:val="left"/>
      <w:pPr>
        <w:ind w:left="5040" w:hanging="360"/>
      </w:pPr>
      <w:rPr>
        <w:rFonts w:ascii="Symbol" w:hAnsi="Symbol" w:hint="default"/>
      </w:rPr>
    </w:lvl>
    <w:lvl w:ilvl="7" w:tplc="EAB83806">
      <w:start w:val="1"/>
      <w:numFmt w:val="bullet"/>
      <w:lvlText w:val="o"/>
      <w:lvlJc w:val="left"/>
      <w:pPr>
        <w:ind w:left="5760" w:hanging="360"/>
      </w:pPr>
      <w:rPr>
        <w:rFonts w:ascii="Courier New" w:hAnsi="Courier New" w:hint="default"/>
      </w:rPr>
    </w:lvl>
    <w:lvl w:ilvl="8" w:tplc="B1246690">
      <w:start w:val="1"/>
      <w:numFmt w:val="bullet"/>
      <w:lvlText w:val=""/>
      <w:lvlJc w:val="left"/>
      <w:pPr>
        <w:ind w:left="6480" w:hanging="360"/>
      </w:pPr>
      <w:rPr>
        <w:rFonts w:ascii="Wingdings" w:hAnsi="Wingdings" w:hint="default"/>
      </w:rPr>
    </w:lvl>
  </w:abstractNum>
  <w:abstractNum w:abstractNumId="18" w15:restartNumberingAfterBreak="0">
    <w:nsid w:val="312A58A5"/>
    <w:multiLevelType w:val="hybridMultilevel"/>
    <w:tmpl w:val="FFFFFFFF"/>
    <w:lvl w:ilvl="0" w:tplc="E7C27A8A">
      <w:start w:val="1"/>
      <w:numFmt w:val="bullet"/>
      <w:lvlText w:val=""/>
      <w:lvlJc w:val="left"/>
      <w:pPr>
        <w:ind w:left="720" w:hanging="360"/>
      </w:pPr>
      <w:rPr>
        <w:rFonts w:ascii="Symbol" w:hAnsi="Symbol" w:hint="default"/>
      </w:rPr>
    </w:lvl>
    <w:lvl w:ilvl="1" w:tplc="81A86C4C">
      <w:start w:val="1"/>
      <w:numFmt w:val="bullet"/>
      <w:lvlText w:val="o"/>
      <w:lvlJc w:val="left"/>
      <w:pPr>
        <w:ind w:left="1440" w:hanging="360"/>
      </w:pPr>
      <w:rPr>
        <w:rFonts w:ascii="Courier New" w:hAnsi="Courier New" w:hint="default"/>
      </w:rPr>
    </w:lvl>
    <w:lvl w:ilvl="2" w:tplc="17BAA676">
      <w:start w:val="1"/>
      <w:numFmt w:val="bullet"/>
      <w:lvlText w:val=""/>
      <w:lvlJc w:val="left"/>
      <w:pPr>
        <w:ind w:left="2160" w:hanging="360"/>
      </w:pPr>
      <w:rPr>
        <w:rFonts w:ascii="Wingdings" w:hAnsi="Wingdings" w:hint="default"/>
      </w:rPr>
    </w:lvl>
    <w:lvl w:ilvl="3" w:tplc="A574D0F0">
      <w:start w:val="1"/>
      <w:numFmt w:val="bullet"/>
      <w:lvlText w:val=""/>
      <w:lvlJc w:val="left"/>
      <w:pPr>
        <w:ind w:left="2880" w:hanging="360"/>
      </w:pPr>
      <w:rPr>
        <w:rFonts w:ascii="Symbol" w:hAnsi="Symbol" w:hint="default"/>
      </w:rPr>
    </w:lvl>
    <w:lvl w:ilvl="4" w:tplc="44A875C4">
      <w:start w:val="1"/>
      <w:numFmt w:val="bullet"/>
      <w:lvlText w:val="o"/>
      <w:lvlJc w:val="left"/>
      <w:pPr>
        <w:ind w:left="3600" w:hanging="360"/>
      </w:pPr>
      <w:rPr>
        <w:rFonts w:ascii="Courier New" w:hAnsi="Courier New" w:hint="default"/>
      </w:rPr>
    </w:lvl>
    <w:lvl w:ilvl="5" w:tplc="82B60824">
      <w:start w:val="1"/>
      <w:numFmt w:val="bullet"/>
      <w:lvlText w:val=""/>
      <w:lvlJc w:val="left"/>
      <w:pPr>
        <w:ind w:left="4320" w:hanging="360"/>
      </w:pPr>
      <w:rPr>
        <w:rFonts w:ascii="Wingdings" w:hAnsi="Wingdings" w:hint="default"/>
      </w:rPr>
    </w:lvl>
    <w:lvl w:ilvl="6" w:tplc="C512C3F2">
      <w:start w:val="1"/>
      <w:numFmt w:val="bullet"/>
      <w:lvlText w:val=""/>
      <w:lvlJc w:val="left"/>
      <w:pPr>
        <w:ind w:left="5040" w:hanging="360"/>
      </w:pPr>
      <w:rPr>
        <w:rFonts w:ascii="Symbol" w:hAnsi="Symbol" w:hint="default"/>
      </w:rPr>
    </w:lvl>
    <w:lvl w:ilvl="7" w:tplc="CF58F578">
      <w:start w:val="1"/>
      <w:numFmt w:val="bullet"/>
      <w:lvlText w:val="o"/>
      <w:lvlJc w:val="left"/>
      <w:pPr>
        <w:ind w:left="5760" w:hanging="360"/>
      </w:pPr>
      <w:rPr>
        <w:rFonts w:ascii="Courier New" w:hAnsi="Courier New" w:hint="default"/>
      </w:rPr>
    </w:lvl>
    <w:lvl w:ilvl="8" w:tplc="B456EE7C">
      <w:start w:val="1"/>
      <w:numFmt w:val="bullet"/>
      <w:lvlText w:val=""/>
      <w:lvlJc w:val="left"/>
      <w:pPr>
        <w:ind w:left="6480" w:hanging="360"/>
      </w:pPr>
      <w:rPr>
        <w:rFonts w:ascii="Wingdings" w:hAnsi="Wingdings" w:hint="default"/>
      </w:rPr>
    </w:lvl>
  </w:abstractNum>
  <w:abstractNum w:abstractNumId="19" w15:restartNumberingAfterBreak="0">
    <w:nsid w:val="35164549"/>
    <w:multiLevelType w:val="hybridMultilevel"/>
    <w:tmpl w:val="FFFFFFFF"/>
    <w:lvl w:ilvl="0" w:tplc="68422EF2">
      <w:start w:val="1"/>
      <w:numFmt w:val="bullet"/>
      <w:lvlText w:val=""/>
      <w:lvlJc w:val="left"/>
      <w:pPr>
        <w:ind w:left="720" w:hanging="360"/>
      </w:pPr>
      <w:rPr>
        <w:rFonts w:ascii="Symbol" w:hAnsi="Symbol" w:hint="default"/>
      </w:rPr>
    </w:lvl>
    <w:lvl w:ilvl="1" w:tplc="45902CBE">
      <w:start w:val="1"/>
      <w:numFmt w:val="bullet"/>
      <w:lvlText w:val="o"/>
      <w:lvlJc w:val="left"/>
      <w:pPr>
        <w:ind w:left="1440" w:hanging="360"/>
      </w:pPr>
      <w:rPr>
        <w:rFonts w:ascii="Courier New" w:hAnsi="Courier New" w:hint="default"/>
      </w:rPr>
    </w:lvl>
    <w:lvl w:ilvl="2" w:tplc="00868A7E">
      <w:start w:val="1"/>
      <w:numFmt w:val="bullet"/>
      <w:lvlText w:val=""/>
      <w:lvlJc w:val="left"/>
      <w:pPr>
        <w:ind w:left="2160" w:hanging="360"/>
      </w:pPr>
      <w:rPr>
        <w:rFonts w:ascii="Wingdings" w:hAnsi="Wingdings" w:hint="default"/>
      </w:rPr>
    </w:lvl>
    <w:lvl w:ilvl="3" w:tplc="6F8E3D1E">
      <w:start w:val="1"/>
      <w:numFmt w:val="bullet"/>
      <w:lvlText w:val=""/>
      <w:lvlJc w:val="left"/>
      <w:pPr>
        <w:ind w:left="2880" w:hanging="360"/>
      </w:pPr>
      <w:rPr>
        <w:rFonts w:ascii="Symbol" w:hAnsi="Symbol" w:hint="default"/>
      </w:rPr>
    </w:lvl>
    <w:lvl w:ilvl="4" w:tplc="2DDCD1FE">
      <w:start w:val="1"/>
      <w:numFmt w:val="bullet"/>
      <w:lvlText w:val="o"/>
      <w:lvlJc w:val="left"/>
      <w:pPr>
        <w:ind w:left="3600" w:hanging="360"/>
      </w:pPr>
      <w:rPr>
        <w:rFonts w:ascii="Courier New" w:hAnsi="Courier New" w:hint="default"/>
      </w:rPr>
    </w:lvl>
    <w:lvl w:ilvl="5" w:tplc="B40A6B9E">
      <w:start w:val="1"/>
      <w:numFmt w:val="bullet"/>
      <w:lvlText w:val=""/>
      <w:lvlJc w:val="left"/>
      <w:pPr>
        <w:ind w:left="4320" w:hanging="360"/>
      </w:pPr>
      <w:rPr>
        <w:rFonts w:ascii="Wingdings" w:hAnsi="Wingdings" w:hint="default"/>
      </w:rPr>
    </w:lvl>
    <w:lvl w:ilvl="6" w:tplc="0D9A2AAA">
      <w:start w:val="1"/>
      <w:numFmt w:val="bullet"/>
      <w:lvlText w:val=""/>
      <w:lvlJc w:val="left"/>
      <w:pPr>
        <w:ind w:left="5040" w:hanging="360"/>
      </w:pPr>
      <w:rPr>
        <w:rFonts w:ascii="Symbol" w:hAnsi="Symbol" w:hint="default"/>
      </w:rPr>
    </w:lvl>
    <w:lvl w:ilvl="7" w:tplc="4686ED68">
      <w:start w:val="1"/>
      <w:numFmt w:val="bullet"/>
      <w:lvlText w:val="o"/>
      <w:lvlJc w:val="left"/>
      <w:pPr>
        <w:ind w:left="5760" w:hanging="360"/>
      </w:pPr>
      <w:rPr>
        <w:rFonts w:ascii="Courier New" w:hAnsi="Courier New" w:hint="default"/>
      </w:rPr>
    </w:lvl>
    <w:lvl w:ilvl="8" w:tplc="2D34A172">
      <w:start w:val="1"/>
      <w:numFmt w:val="bullet"/>
      <w:lvlText w:val=""/>
      <w:lvlJc w:val="left"/>
      <w:pPr>
        <w:ind w:left="6480" w:hanging="360"/>
      </w:pPr>
      <w:rPr>
        <w:rFonts w:ascii="Wingdings" w:hAnsi="Wingdings" w:hint="default"/>
      </w:rPr>
    </w:lvl>
  </w:abstractNum>
  <w:abstractNum w:abstractNumId="20" w15:restartNumberingAfterBreak="0">
    <w:nsid w:val="38DF73F1"/>
    <w:multiLevelType w:val="hybridMultilevel"/>
    <w:tmpl w:val="FFFFFFFF"/>
    <w:lvl w:ilvl="0" w:tplc="4B266878">
      <w:start w:val="1"/>
      <w:numFmt w:val="bullet"/>
      <w:lvlText w:val=""/>
      <w:lvlJc w:val="left"/>
      <w:pPr>
        <w:ind w:left="720" w:hanging="360"/>
      </w:pPr>
      <w:rPr>
        <w:rFonts w:ascii="Symbol" w:hAnsi="Symbol" w:hint="default"/>
      </w:rPr>
    </w:lvl>
    <w:lvl w:ilvl="1" w:tplc="28AE1E46">
      <w:start w:val="1"/>
      <w:numFmt w:val="bullet"/>
      <w:lvlText w:val=""/>
      <w:lvlJc w:val="left"/>
      <w:pPr>
        <w:ind w:left="1440" w:hanging="360"/>
      </w:pPr>
      <w:rPr>
        <w:rFonts w:ascii="Symbol" w:hAnsi="Symbol" w:hint="default"/>
      </w:rPr>
    </w:lvl>
    <w:lvl w:ilvl="2" w:tplc="B5F8698E">
      <w:start w:val="1"/>
      <w:numFmt w:val="bullet"/>
      <w:lvlText w:val=""/>
      <w:lvlJc w:val="left"/>
      <w:pPr>
        <w:ind w:left="2160" w:hanging="360"/>
      </w:pPr>
      <w:rPr>
        <w:rFonts w:ascii="Wingdings" w:hAnsi="Wingdings" w:hint="default"/>
      </w:rPr>
    </w:lvl>
    <w:lvl w:ilvl="3" w:tplc="DB3AF674">
      <w:start w:val="1"/>
      <w:numFmt w:val="bullet"/>
      <w:lvlText w:val=""/>
      <w:lvlJc w:val="left"/>
      <w:pPr>
        <w:ind w:left="2880" w:hanging="360"/>
      </w:pPr>
      <w:rPr>
        <w:rFonts w:ascii="Symbol" w:hAnsi="Symbol" w:hint="default"/>
      </w:rPr>
    </w:lvl>
    <w:lvl w:ilvl="4" w:tplc="822AFE48">
      <w:start w:val="1"/>
      <w:numFmt w:val="bullet"/>
      <w:lvlText w:val="o"/>
      <w:lvlJc w:val="left"/>
      <w:pPr>
        <w:ind w:left="3600" w:hanging="360"/>
      </w:pPr>
      <w:rPr>
        <w:rFonts w:ascii="Courier New" w:hAnsi="Courier New" w:hint="default"/>
      </w:rPr>
    </w:lvl>
    <w:lvl w:ilvl="5" w:tplc="A8925A9E">
      <w:start w:val="1"/>
      <w:numFmt w:val="bullet"/>
      <w:lvlText w:val=""/>
      <w:lvlJc w:val="left"/>
      <w:pPr>
        <w:ind w:left="4320" w:hanging="360"/>
      </w:pPr>
      <w:rPr>
        <w:rFonts w:ascii="Wingdings" w:hAnsi="Wingdings" w:hint="default"/>
      </w:rPr>
    </w:lvl>
    <w:lvl w:ilvl="6" w:tplc="F3745214">
      <w:start w:val="1"/>
      <w:numFmt w:val="bullet"/>
      <w:lvlText w:val=""/>
      <w:lvlJc w:val="left"/>
      <w:pPr>
        <w:ind w:left="5040" w:hanging="360"/>
      </w:pPr>
      <w:rPr>
        <w:rFonts w:ascii="Symbol" w:hAnsi="Symbol" w:hint="default"/>
      </w:rPr>
    </w:lvl>
    <w:lvl w:ilvl="7" w:tplc="3F6A234A">
      <w:start w:val="1"/>
      <w:numFmt w:val="bullet"/>
      <w:lvlText w:val="o"/>
      <w:lvlJc w:val="left"/>
      <w:pPr>
        <w:ind w:left="5760" w:hanging="360"/>
      </w:pPr>
      <w:rPr>
        <w:rFonts w:ascii="Courier New" w:hAnsi="Courier New" w:hint="default"/>
      </w:rPr>
    </w:lvl>
    <w:lvl w:ilvl="8" w:tplc="17FA3E3A">
      <w:start w:val="1"/>
      <w:numFmt w:val="bullet"/>
      <w:lvlText w:val=""/>
      <w:lvlJc w:val="left"/>
      <w:pPr>
        <w:ind w:left="6480" w:hanging="360"/>
      </w:pPr>
      <w:rPr>
        <w:rFonts w:ascii="Wingdings" w:hAnsi="Wingdings" w:hint="default"/>
      </w:rPr>
    </w:lvl>
  </w:abstractNum>
  <w:abstractNum w:abstractNumId="21" w15:restartNumberingAfterBreak="0">
    <w:nsid w:val="3AFB019B"/>
    <w:multiLevelType w:val="hybridMultilevel"/>
    <w:tmpl w:val="FFFFFFFF"/>
    <w:lvl w:ilvl="0" w:tplc="9CD4D672">
      <w:start w:val="1"/>
      <w:numFmt w:val="bullet"/>
      <w:lvlText w:val=""/>
      <w:lvlJc w:val="left"/>
      <w:pPr>
        <w:ind w:left="720" w:hanging="360"/>
      </w:pPr>
      <w:rPr>
        <w:rFonts w:ascii="Symbol" w:hAnsi="Symbol" w:hint="default"/>
      </w:rPr>
    </w:lvl>
    <w:lvl w:ilvl="1" w:tplc="6F245148">
      <w:start w:val="1"/>
      <w:numFmt w:val="bullet"/>
      <w:lvlText w:val="o"/>
      <w:lvlJc w:val="left"/>
      <w:pPr>
        <w:ind w:left="1440" w:hanging="360"/>
      </w:pPr>
      <w:rPr>
        <w:rFonts w:ascii="Courier New" w:hAnsi="Courier New" w:hint="default"/>
      </w:rPr>
    </w:lvl>
    <w:lvl w:ilvl="2" w:tplc="C47437B2">
      <w:start w:val="1"/>
      <w:numFmt w:val="bullet"/>
      <w:lvlText w:val=""/>
      <w:lvlJc w:val="left"/>
      <w:pPr>
        <w:ind w:left="2160" w:hanging="360"/>
      </w:pPr>
      <w:rPr>
        <w:rFonts w:ascii="Wingdings" w:hAnsi="Wingdings" w:hint="default"/>
      </w:rPr>
    </w:lvl>
    <w:lvl w:ilvl="3" w:tplc="297A7BFA">
      <w:start w:val="1"/>
      <w:numFmt w:val="bullet"/>
      <w:lvlText w:val=""/>
      <w:lvlJc w:val="left"/>
      <w:pPr>
        <w:ind w:left="2880" w:hanging="360"/>
      </w:pPr>
      <w:rPr>
        <w:rFonts w:ascii="Symbol" w:hAnsi="Symbol" w:hint="default"/>
      </w:rPr>
    </w:lvl>
    <w:lvl w:ilvl="4" w:tplc="9A6EE95C">
      <w:start w:val="1"/>
      <w:numFmt w:val="bullet"/>
      <w:lvlText w:val="o"/>
      <w:lvlJc w:val="left"/>
      <w:pPr>
        <w:ind w:left="3600" w:hanging="360"/>
      </w:pPr>
      <w:rPr>
        <w:rFonts w:ascii="Courier New" w:hAnsi="Courier New" w:hint="default"/>
      </w:rPr>
    </w:lvl>
    <w:lvl w:ilvl="5" w:tplc="16DC62AA">
      <w:start w:val="1"/>
      <w:numFmt w:val="bullet"/>
      <w:lvlText w:val=""/>
      <w:lvlJc w:val="left"/>
      <w:pPr>
        <w:ind w:left="4320" w:hanging="360"/>
      </w:pPr>
      <w:rPr>
        <w:rFonts w:ascii="Wingdings" w:hAnsi="Wingdings" w:hint="default"/>
      </w:rPr>
    </w:lvl>
    <w:lvl w:ilvl="6" w:tplc="AEE86844">
      <w:start w:val="1"/>
      <w:numFmt w:val="bullet"/>
      <w:lvlText w:val=""/>
      <w:lvlJc w:val="left"/>
      <w:pPr>
        <w:ind w:left="5040" w:hanging="360"/>
      </w:pPr>
      <w:rPr>
        <w:rFonts w:ascii="Symbol" w:hAnsi="Symbol" w:hint="default"/>
      </w:rPr>
    </w:lvl>
    <w:lvl w:ilvl="7" w:tplc="783E4BBE">
      <w:start w:val="1"/>
      <w:numFmt w:val="bullet"/>
      <w:lvlText w:val="o"/>
      <w:lvlJc w:val="left"/>
      <w:pPr>
        <w:ind w:left="5760" w:hanging="360"/>
      </w:pPr>
      <w:rPr>
        <w:rFonts w:ascii="Courier New" w:hAnsi="Courier New" w:hint="default"/>
      </w:rPr>
    </w:lvl>
    <w:lvl w:ilvl="8" w:tplc="131A09BC">
      <w:start w:val="1"/>
      <w:numFmt w:val="bullet"/>
      <w:lvlText w:val=""/>
      <w:lvlJc w:val="left"/>
      <w:pPr>
        <w:ind w:left="6480" w:hanging="360"/>
      </w:pPr>
      <w:rPr>
        <w:rFonts w:ascii="Wingdings" w:hAnsi="Wingdings" w:hint="default"/>
      </w:rPr>
    </w:lvl>
  </w:abstractNum>
  <w:abstractNum w:abstractNumId="22" w15:restartNumberingAfterBreak="0">
    <w:nsid w:val="3EFB6FDD"/>
    <w:multiLevelType w:val="hybridMultilevel"/>
    <w:tmpl w:val="FFFFFFFF"/>
    <w:lvl w:ilvl="0" w:tplc="8A9E4ADA">
      <w:start w:val="1"/>
      <w:numFmt w:val="bullet"/>
      <w:lvlText w:val=""/>
      <w:lvlJc w:val="left"/>
      <w:pPr>
        <w:ind w:left="720" w:hanging="360"/>
      </w:pPr>
      <w:rPr>
        <w:rFonts w:ascii="Symbol" w:hAnsi="Symbol" w:hint="default"/>
      </w:rPr>
    </w:lvl>
    <w:lvl w:ilvl="1" w:tplc="1C646DA2">
      <w:start w:val="1"/>
      <w:numFmt w:val="bullet"/>
      <w:lvlText w:val="o"/>
      <w:lvlJc w:val="left"/>
      <w:pPr>
        <w:ind w:left="1440" w:hanging="360"/>
      </w:pPr>
      <w:rPr>
        <w:rFonts w:ascii="Courier New" w:hAnsi="Courier New" w:hint="default"/>
      </w:rPr>
    </w:lvl>
    <w:lvl w:ilvl="2" w:tplc="5AA04482">
      <w:start w:val="1"/>
      <w:numFmt w:val="bullet"/>
      <w:lvlText w:val=""/>
      <w:lvlJc w:val="left"/>
      <w:pPr>
        <w:ind w:left="2160" w:hanging="360"/>
      </w:pPr>
      <w:rPr>
        <w:rFonts w:ascii="Wingdings" w:hAnsi="Wingdings" w:hint="default"/>
      </w:rPr>
    </w:lvl>
    <w:lvl w:ilvl="3" w:tplc="8DD6EE94">
      <w:start w:val="1"/>
      <w:numFmt w:val="bullet"/>
      <w:lvlText w:val=""/>
      <w:lvlJc w:val="left"/>
      <w:pPr>
        <w:ind w:left="2880" w:hanging="360"/>
      </w:pPr>
      <w:rPr>
        <w:rFonts w:ascii="Symbol" w:hAnsi="Symbol" w:hint="default"/>
      </w:rPr>
    </w:lvl>
    <w:lvl w:ilvl="4" w:tplc="3880EEC0">
      <w:start w:val="1"/>
      <w:numFmt w:val="bullet"/>
      <w:lvlText w:val="o"/>
      <w:lvlJc w:val="left"/>
      <w:pPr>
        <w:ind w:left="3600" w:hanging="360"/>
      </w:pPr>
      <w:rPr>
        <w:rFonts w:ascii="Courier New" w:hAnsi="Courier New" w:hint="default"/>
      </w:rPr>
    </w:lvl>
    <w:lvl w:ilvl="5" w:tplc="EED0554E">
      <w:start w:val="1"/>
      <w:numFmt w:val="bullet"/>
      <w:lvlText w:val=""/>
      <w:lvlJc w:val="left"/>
      <w:pPr>
        <w:ind w:left="4320" w:hanging="360"/>
      </w:pPr>
      <w:rPr>
        <w:rFonts w:ascii="Wingdings" w:hAnsi="Wingdings" w:hint="default"/>
      </w:rPr>
    </w:lvl>
    <w:lvl w:ilvl="6" w:tplc="1D20C2A2">
      <w:start w:val="1"/>
      <w:numFmt w:val="bullet"/>
      <w:lvlText w:val=""/>
      <w:lvlJc w:val="left"/>
      <w:pPr>
        <w:ind w:left="5040" w:hanging="360"/>
      </w:pPr>
      <w:rPr>
        <w:rFonts w:ascii="Symbol" w:hAnsi="Symbol" w:hint="default"/>
      </w:rPr>
    </w:lvl>
    <w:lvl w:ilvl="7" w:tplc="74A69586">
      <w:start w:val="1"/>
      <w:numFmt w:val="bullet"/>
      <w:lvlText w:val="o"/>
      <w:lvlJc w:val="left"/>
      <w:pPr>
        <w:ind w:left="5760" w:hanging="360"/>
      </w:pPr>
      <w:rPr>
        <w:rFonts w:ascii="Courier New" w:hAnsi="Courier New" w:hint="default"/>
      </w:rPr>
    </w:lvl>
    <w:lvl w:ilvl="8" w:tplc="A7307B7C">
      <w:start w:val="1"/>
      <w:numFmt w:val="bullet"/>
      <w:lvlText w:val=""/>
      <w:lvlJc w:val="left"/>
      <w:pPr>
        <w:ind w:left="6480" w:hanging="360"/>
      </w:pPr>
      <w:rPr>
        <w:rFonts w:ascii="Wingdings" w:hAnsi="Wingdings" w:hint="default"/>
      </w:rPr>
    </w:lvl>
  </w:abstractNum>
  <w:abstractNum w:abstractNumId="23" w15:restartNumberingAfterBreak="0">
    <w:nsid w:val="3F7E0E13"/>
    <w:multiLevelType w:val="hybridMultilevel"/>
    <w:tmpl w:val="FFFFFFFF"/>
    <w:lvl w:ilvl="0" w:tplc="1EF6391C">
      <w:start w:val="1"/>
      <w:numFmt w:val="bullet"/>
      <w:lvlText w:val=""/>
      <w:lvlJc w:val="left"/>
      <w:pPr>
        <w:ind w:left="720" w:hanging="360"/>
      </w:pPr>
      <w:rPr>
        <w:rFonts w:ascii="Symbol" w:hAnsi="Symbol" w:hint="default"/>
      </w:rPr>
    </w:lvl>
    <w:lvl w:ilvl="1" w:tplc="588EDB0E">
      <w:start w:val="1"/>
      <w:numFmt w:val="bullet"/>
      <w:lvlText w:val=""/>
      <w:lvlJc w:val="left"/>
      <w:pPr>
        <w:ind w:left="1440" w:hanging="360"/>
      </w:pPr>
      <w:rPr>
        <w:rFonts w:ascii="Symbol" w:hAnsi="Symbol" w:hint="default"/>
      </w:rPr>
    </w:lvl>
    <w:lvl w:ilvl="2" w:tplc="32F6709A">
      <w:start w:val="1"/>
      <w:numFmt w:val="bullet"/>
      <w:lvlText w:val=""/>
      <w:lvlJc w:val="left"/>
      <w:pPr>
        <w:ind w:left="2160" w:hanging="360"/>
      </w:pPr>
      <w:rPr>
        <w:rFonts w:ascii="Wingdings" w:hAnsi="Wingdings" w:hint="default"/>
      </w:rPr>
    </w:lvl>
    <w:lvl w:ilvl="3" w:tplc="4B8CA110">
      <w:start w:val="1"/>
      <w:numFmt w:val="bullet"/>
      <w:lvlText w:val=""/>
      <w:lvlJc w:val="left"/>
      <w:pPr>
        <w:ind w:left="2880" w:hanging="360"/>
      </w:pPr>
      <w:rPr>
        <w:rFonts w:ascii="Symbol" w:hAnsi="Symbol" w:hint="default"/>
      </w:rPr>
    </w:lvl>
    <w:lvl w:ilvl="4" w:tplc="6978B076">
      <w:start w:val="1"/>
      <w:numFmt w:val="bullet"/>
      <w:lvlText w:val="o"/>
      <w:lvlJc w:val="left"/>
      <w:pPr>
        <w:ind w:left="3600" w:hanging="360"/>
      </w:pPr>
      <w:rPr>
        <w:rFonts w:ascii="Courier New" w:hAnsi="Courier New" w:hint="default"/>
      </w:rPr>
    </w:lvl>
    <w:lvl w:ilvl="5" w:tplc="0D085510">
      <w:start w:val="1"/>
      <w:numFmt w:val="bullet"/>
      <w:lvlText w:val=""/>
      <w:lvlJc w:val="left"/>
      <w:pPr>
        <w:ind w:left="4320" w:hanging="360"/>
      </w:pPr>
      <w:rPr>
        <w:rFonts w:ascii="Wingdings" w:hAnsi="Wingdings" w:hint="default"/>
      </w:rPr>
    </w:lvl>
    <w:lvl w:ilvl="6" w:tplc="97869004">
      <w:start w:val="1"/>
      <w:numFmt w:val="bullet"/>
      <w:lvlText w:val=""/>
      <w:lvlJc w:val="left"/>
      <w:pPr>
        <w:ind w:left="5040" w:hanging="360"/>
      </w:pPr>
      <w:rPr>
        <w:rFonts w:ascii="Symbol" w:hAnsi="Symbol" w:hint="default"/>
      </w:rPr>
    </w:lvl>
    <w:lvl w:ilvl="7" w:tplc="61600002">
      <w:start w:val="1"/>
      <w:numFmt w:val="bullet"/>
      <w:lvlText w:val="o"/>
      <w:lvlJc w:val="left"/>
      <w:pPr>
        <w:ind w:left="5760" w:hanging="360"/>
      </w:pPr>
      <w:rPr>
        <w:rFonts w:ascii="Courier New" w:hAnsi="Courier New" w:hint="default"/>
      </w:rPr>
    </w:lvl>
    <w:lvl w:ilvl="8" w:tplc="9870AB8A">
      <w:start w:val="1"/>
      <w:numFmt w:val="bullet"/>
      <w:lvlText w:val=""/>
      <w:lvlJc w:val="left"/>
      <w:pPr>
        <w:ind w:left="6480" w:hanging="360"/>
      </w:pPr>
      <w:rPr>
        <w:rFonts w:ascii="Wingdings" w:hAnsi="Wingdings" w:hint="default"/>
      </w:rPr>
    </w:lvl>
  </w:abstractNum>
  <w:abstractNum w:abstractNumId="24" w15:restartNumberingAfterBreak="0">
    <w:nsid w:val="42F7380E"/>
    <w:multiLevelType w:val="hybridMultilevel"/>
    <w:tmpl w:val="FFFFFFFF"/>
    <w:lvl w:ilvl="0" w:tplc="7F5430E8">
      <w:start w:val="1"/>
      <w:numFmt w:val="bullet"/>
      <w:lvlText w:val=""/>
      <w:lvlJc w:val="left"/>
      <w:pPr>
        <w:ind w:left="720" w:hanging="360"/>
      </w:pPr>
      <w:rPr>
        <w:rFonts w:ascii="Symbol" w:hAnsi="Symbol" w:hint="default"/>
      </w:rPr>
    </w:lvl>
    <w:lvl w:ilvl="1" w:tplc="93CC8874">
      <w:start w:val="1"/>
      <w:numFmt w:val="bullet"/>
      <w:lvlText w:val="o"/>
      <w:lvlJc w:val="left"/>
      <w:pPr>
        <w:ind w:left="1440" w:hanging="360"/>
      </w:pPr>
      <w:rPr>
        <w:rFonts w:ascii="Courier New" w:hAnsi="Courier New" w:hint="default"/>
      </w:rPr>
    </w:lvl>
    <w:lvl w:ilvl="2" w:tplc="41C45650">
      <w:start w:val="1"/>
      <w:numFmt w:val="bullet"/>
      <w:lvlText w:val=""/>
      <w:lvlJc w:val="left"/>
      <w:pPr>
        <w:ind w:left="2160" w:hanging="360"/>
      </w:pPr>
      <w:rPr>
        <w:rFonts w:ascii="Wingdings" w:hAnsi="Wingdings" w:hint="default"/>
      </w:rPr>
    </w:lvl>
    <w:lvl w:ilvl="3" w:tplc="8E526044">
      <w:start w:val="1"/>
      <w:numFmt w:val="bullet"/>
      <w:lvlText w:val=""/>
      <w:lvlJc w:val="left"/>
      <w:pPr>
        <w:ind w:left="2880" w:hanging="360"/>
      </w:pPr>
      <w:rPr>
        <w:rFonts w:ascii="Symbol" w:hAnsi="Symbol" w:hint="default"/>
      </w:rPr>
    </w:lvl>
    <w:lvl w:ilvl="4" w:tplc="8246214A">
      <w:start w:val="1"/>
      <w:numFmt w:val="bullet"/>
      <w:lvlText w:val="o"/>
      <w:lvlJc w:val="left"/>
      <w:pPr>
        <w:ind w:left="3600" w:hanging="360"/>
      </w:pPr>
      <w:rPr>
        <w:rFonts w:ascii="Courier New" w:hAnsi="Courier New" w:hint="default"/>
      </w:rPr>
    </w:lvl>
    <w:lvl w:ilvl="5" w:tplc="57306044">
      <w:start w:val="1"/>
      <w:numFmt w:val="bullet"/>
      <w:lvlText w:val=""/>
      <w:lvlJc w:val="left"/>
      <w:pPr>
        <w:ind w:left="4320" w:hanging="360"/>
      </w:pPr>
      <w:rPr>
        <w:rFonts w:ascii="Wingdings" w:hAnsi="Wingdings" w:hint="default"/>
      </w:rPr>
    </w:lvl>
    <w:lvl w:ilvl="6" w:tplc="AC3E44BE">
      <w:start w:val="1"/>
      <w:numFmt w:val="bullet"/>
      <w:lvlText w:val=""/>
      <w:lvlJc w:val="left"/>
      <w:pPr>
        <w:ind w:left="5040" w:hanging="360"/>
      </w:pPr>
      <w:rPr>
        <w:rFonts w:ascii="Symbol" w:hAnsi="Symbol" w:hint="default"/>
      </w:rPr>
    </w:lvl>
    <w:lvl w:ilvl="7" w:tplc="BCAC99F4">
      <w:start w:val="1"/>
      <w:numFmt w:val="bullet"/>
      <w:lvlText w:val="o"/>
      <w:lvlJc w:val="left"/>
      <w:pPr>
        <w:ind w:left="5760" w:hanging="360"/>
      </w:pPr>
      <w:rPr>
        <w:rFonts w:ascii="Courier New" w:hAnsi="Courier New" w:hint="default"/>
      </w:rPr>
    </w:lvl>
    <w:lvl w:ilvl="8" w:tplc="8F74DE58">
      <w:start w:val="1"/>
      <w:numFmt w:val="bullet"/>
      <w:lvlText w:val=""/>
      <w:lvlJc w:val="left"/>
      <w:pPr>
        <w:ind w:left="6480" w:hanging="360"/>
      </w:pPr>
      <w:rPr>
        <w:rFonts w:ascii="Wingdings" w:hAnsi="Wingdings" w:hint="default"/>
      </w:rPr>
    </w:lvl>
  </w:abstractNum>
  <w:abstractNum w:abstractNumId="25" w15:restartNumberingAfterBreak="0">
    <w:nsid w:val="455C1B51"/>
    <w:multiLevelType w:val="hybridMultilevel"/>
    <w:tmpl w:val="FFFFFFFF"/>
    <w:lvl w:ilvl="0" w:tplc="522845DA">
      <w:start w:val="1"/>
      <w:numFmt w:val="bullet"/>
      <w:lvlText w:val=""/>
      <w:lvlJc w:val="left"/>
      <w:pPr>
        <w:ind w:left="720" w:hanging="360"/>
      </w:pPr>
      <w:rPr>
        <w:rFonts w:ascii="Symbol" w:hAnsi="Symbol" w:hint="default"/>
      </w:rPr>
    </w:lvl>
    <w:lvl w:ilvl="1" w:tplc="2C0C42C4">
      <w:start w:val="1"/>
      <w:numFmt w:val="bullet"/>
      <w:lvlText w:val="o"/>
      <w:lvlJc w:val="left"/>
      <w:pPr>
        <w:ind w:left="1440" w:hanging="360"/>
      </w:pPr>
      <w:rPr>
        <w:rFonts w:ascii="Courier New" w:hAnsi="Courier New" w:hint="default"/>
      </w:rPr>
    </w:lvl>
    <w:lvl w:ilvl="2" w:tplc="D3E0CA02">
      <w:start w:val="1"/>
      <w:numFmt w:val="bullet"/>
      <w:lvlText w:val=""/>
      <w:lvlJc w:val="left"/>
      <w:pPr>
        <w:ind w:left="2160" w:hanging="360"/>
      </w:pPr>
      <w:rPr>
        <w:rFonts w:ascii="Wingdings" w:hAnsi="Wingdings" w:hint="default"/>
      </w:rPr>
    </w:lvl>
    <w:lvl w:ilvl="3" w:tplc="60F071C4">
      <w:start w:val="1"/>
      <w:numFmt w:val="bullet"/>
      <w:lvlText w:val=""/>
      <w:lvlJc w:val="left"/>
      <w:pPr>
        <w:ind w:left="2880" w:hanging="360"/>
      </w:pPr>
      <w:rPr>
        <w:rFonts w:ascii="Symbol" w:hAnsi="Symbol" w:hint="default"/>
      </w:rPr>
    </w:lvl>
    <w:lvl w:ilvl="4" w:tplc="F41212B6">
      <w:start w:val="1"/>
      <w:numFmt w:val="bullet"/>
      <w:lvlText w:val="o"/>
      <w:lvlJc w:val="left"/>
      <w:pPr>
        <w:ind w:left="3600" w:hanging="360"/>
      </w:pPr>
      <w:rPr>
        <w:rFonts w:ascii="Courier New" w:hAnsi="Courier New" w:hint="default"/>
      </w:rPr>
    </w:lvl>
    <w:lvl w:ilvl="5" w:tplc="4F782A7C">
      <w:start w:val="1"/>
      <w:numFmt w:val="bullet"/>
      <w:lvlText w:val=""/>
      <w:lvlJc w:val="left"/>
      <w:pPr>
        <w:ind w:left="4320" w:hanging="360"/>
      </w:pPr>
      <w:rPr>
        <w:rFonts w:ascii="Wingdings" w:hAnsi="Wingdings" w:hint="default"/>
      </w:rPr>
    </w:lvl>
    <w:lvl w:ilvl="6" w:tplc="28D4AD3A">
      <w:start w:val="1"/>
      <w:numFmt w:val="bullet"/>
      <w:lvlText w:val=""/>
      <w:lvlJc w:val="left"/>
      <w:pPr>
        <w:ind w:left="5040" w:hanging="360"/>
      </w:pPr>
      <w:rPr>
        <w:rFonts w:ascii="Symbol" w:hAnsi="Symbol" w:hint="default"/>
      </w:rPr>
    </w:lvl>
    <w:lvl w:ilvl="7" w:tplc="307EB59E">
      <w:start w:val="1"/>
      <w:numFmt w:val="bullet"/>
      <w:lvlText w:val="o"/>
      <w:lvlJc w:val="left"/>
      <w:pPr>
        <w:ind w:left="5760" w:hanging="360"/>
      </w:pPr>
      <w:rPr>
        <w:rFonts w:ascii="Courier New" w:hAnsi="Courier New" w:hint="default"/>
      </w:rPr>
    </w:lvl>
    <w:lvl w:ilvl="8" w:tplc="26DACA5E">
      <w:start w:val="1"/>
      <w:numFmt w:val="bullet"/>
      <w:lvlText w:val=""/>
      <w:lvlJc w:val="left"/>
      <w:pPr>
        <w:ind w:left="6480" w:hanging="360"/>
      </w:pPr>
      <w:rPr>
        <w:rFonts w:ascii="Wingdings" w:hAnsi="Wingdings" w:hint="default"/>
      </w:rPr>
    </w:lvl>
  </w:abstractNum>
  <w:abstractNum w:abstractNumId="26" w15:restartNumberingAfterBreak="0">
    <w:nsid w:val="458129EA"/>
    <w:multiLevelType w:val="hybridMultilevel"/>
    <w:tmpl w:val="FFFFFFFF"/>
    <w:lvl w:ilvl="0" w:tplc="829E622C">
      <w:start w:val="1"/>
      <w:numFmt w:val="bullet"/>
      <w:lvlText w:val=""/>
      <w:lvlJc w:val="left"/>
      <w:pPr>
        <w:ind w:left="720" w:hanging="360"/>
      </w:pPr>
      <w:rPr>
        <w:rFonts w:ascii="Symbol" w:hAnsi="Symbol" w:hint="default"/>
      </w:rPr>
    </w:lvl>
    <w:lvl w:ilvl="1" w:tplc="9DB2449A">
      <w:start w:val="1"/>
      <w:numFmt w:val="bullet"/>
      <w:lvlText w:val="o"/>
      <w:lvlJc w:val="left"/>
      <w:pPr>
        <w:ind w:left="1440" w:hanging="360"/>
      </w:pPr>
      <w:rPr>
        <w:rFonts w:ascii="Courier New" w:hAnsi="Courier New" w:hint="default"/>
      </w:rPr>
    </w:lvl>
    <w:lvl w:ilvl="2" w:tplc="347AB678">
      <w:start w:val="1"/>
      <w:numFmt w:val="bullet"/>
      <w:lvlText w:val=""/>
      <w:lvlJc w:val="left"/>
      <w:pPr>
        <w:ind w:left="2160" w:hanging="360"/>
      </w:pPr>
      <w:rPr>
        <w:rFonts w:ascii="Wingdings" w:hAnsi="Wingdings" w:hint="default"/>
      </w:rPr>
    </w:lvl>
    <w:lvl w:ilvl="3" w:tplc="B652DB00">
      <w:start w:val="1"/>
      <w:numFmt w:val="bullet"/>
      <w:lvlText w:val=""/>
      <w:lvlJc w:val="left"/>
      <w:pPr>
        <w:ind w:left="2880" w:hanging="360"/>
      </w:pPr>
      <w:rPr>
        <w:rFonts w:ascii="Symbol" w:hAnsi="Symbol" w:hint="default"/>
      </w:rPr>
    </w:lvl>
    <w:lvl w:ilvl="4" w:tplc="0D1C5B64">
      <w:start w:val="1"/>
      <w:numFmt w:val="bullet"/>
      <w:lvlText w:val="o"/>
      <w:lvlJc w:val="left"/>
      <w:pPr>
        <w:ind w:left="3600" w:hanging="360"/>
      </w:pPr>
      <w:rPr>
        <w:rFonts w:ascii="Courier New" w:hAnsi="Courier New" w:hint="default"/>
      </w:rPr>
    </w:lvl>
    <w:lvl w:ilvl="5" w:tplc="88F0FAEE">
      <w:start w:val="1"/>
      <w:numFmt w:val="bullet"/>
      <w:lvlText w:val=""/>
      <w:lvlJc w:val="left"/>
      <w:pPr>
        <w:ind w:left="4320" w:hanging="360"/>
      </w:pPr>
      <w:rPr>
        <w:rFonts w:ascii="Wingdings" w:hAnsi="Wingdings" w:hint="default"/>
      </w:rPr>
    </w:lvl>
    <w:lvl w:ilvl="6" w:tplc="45901D28">
      <w:start w:val="1"/>
      <w:numFmt w:val="bullet"/>
      <w:lvlText w:val=""/>
      <w:lvlJc w:val="left"/>
      <w:pPr>
        <w:ind w:left="5040" w:hanging="360"/>
      </w:pPr>
      <w:rPr>
        <w:rFonts w:ascii="Symbol" w:hAnsi="Symbol" w:hint="default"/>
      </w:rPr>
    </w:lvl>
    <w:lvl w:ilvl="7" w:tplc="CB8433F4">
      <w:start w:val="1"/>
      <w:numFmt w:val="bullet"/>
      <w:lvlText w:val="o"/>
      <w:lvlJc w:val="left"/>
      <w:pPr>
        <w:ind w:left="5760" w:hanging="360"/>
      </w:pPr>
      <w:rPr>
        <w:rFonts w:ascii="Courier New" w:hAnsi="Courier New" w:hint="default"/>
      </w:rPr>
    </w:lvl>
    <w:lvl w:ilvl="8" w:tplc="981C017C">
      <w:start w:val="1"/>
      <w:numFmt w:val="bullet"/>
      <w:lvlText w:val=""/>
      <w:lvlJc w:val="left"/>
      <w:pPr>
        <w:ind w:left="6480" w:hanging="360"/>
      </w:pPr>
      <w:rPr>
        <w:rFonts w:ascii="Wingdings" w:hAnsi="Wingdings" w:hint="default"/>
      </w:rPr>
    </w:lvl>
  </w:abstractNum>
  <w:abstractNum w:abstractNumId="27" w15:restartNumberingAfterBreak="0">
    <w:nsid w:val="4A513E3F"/>
    <w:multiLevelType w:val="hybridMultilevel"/>
    <w:tmpl w:val="FFFFFFFF"/>
    <w:lvl w:ilvl="0" w:tplc="6EEE0F44">
      <w:start w:val="1"/>
      <w:numFmt w:val="bullet"/>
      <w:lvlText w:val=""/>
      <w:lvlJc w:val="left"/>
      <w:pPr>
        <w:ind w:left="720" w:hanging="360"/>
      </w:pPr>
      <w:rPr>
        <w:rFonts w:ascii="Symbol" w:hAnsi="Symbol" w:hint="default"/>
      </w:rPr>
    </w:lvl>
    <w:lvl w:ilvl="1" w:tplc="FC5639F0">
      <w:start w:val="1"/>
      <w:numFmt w:val="bullet"/>
      <w:lvlText w:val="o"/>
      <w:lvlJc w:val="left"/>
      <w:pPr>
        <w:ind w:left="1440" w:hanging="360"/>
      </w:pPr>
      <w:rPr>
        <w:rFonts w:ascii="Courier New" w:hAnsi="Courier New" w:hint="default"/>
      </w:rPr>
    </w:lvl>
    <w:lvl w:ilvl="2" w:tplc="25187D8C">
      <w:start w:val="1"/>
      <w:numFmt w:val="bullet"/>
      <w:lvlText w:val=""/>
      <w:lvlJc w:val="left"/>
      <w:pPr>
        <w:ind w:left="2160" w:hanging="360"/>
      </w:pPr>
      <w:rPr>
        <w:rFonts w:ascii="Wingdings" w:hAnsi="Wingdings" w:hint="default"/>
      </w:rPr>
    </w:lvl>
    <w:lvl w:ilvl="3" w:tplc="F8F42C60">
      <w:start w:val="1"/>
      <w:numFmt w:val="bullet"/>
      <w:lvlText w:val=""/>
      <w:lvlJc w:val="left"/>
      <w:pPr>
        <w:ind w:left="2880" w:hanging="360"/>
      </w:pPr>
      <w:rPr>
        <w:rFonts w:ascii="Symbol" w:hAnsi="Symbol" w:hint="default"/>
      </w:rPr>
    </w:lvl>
    <w:lvl w:ilvl="4" w:tplc="A7562CA0">
      <w:start w:val="1"/>
      <w:numFmt w:val="bullet"/>
      <w:lvlText w:val="o"/>
      <w:lvlJc w:val="left"/>
      <w:pPr>
        <w:ind w:left="3600" w:hanging="360"/>
      </w:pPr>
      <w:rPr>
        <w:rFonts w:ascii="Courier New" w:hAnsi="Courier New" w:hint="default"/>
      </w:rPr>
    </w:lvl>
    <w:lvl w:ilvl="5" w:tplc="603C5F42">
      <w:start w:val="1"/>
      <w:numFmt w:val="bullet"/>
      <w:lvlText w:val=""/>
      <w:lvlJc w:val="left"/>
      <w:pPr>
        <w:ind w:left="4320" w:hanging="360"/>
      </w:pPr>
      <w:rPr>
        <w:rFonts w:ascii="Wingdings" w:hAnsi="Wingdings" w:hint="default"/>
      </w:rPr>
    </w:lvl>
    <w:lvl w:ilvl="6" w:tplc="FA6A58E0">
      <w:start w:val="1"/>
      <w:numFmt w:val="bullet"/>
      <w:lvlText w:val=""/>
      <w:lvlJc w:val="left"/>
      <w:pPr>
        <w:ind w:left="5040" w:hanging="360"/>
      </w:pPr>
      <w:rPr>
        <w:rFonts w:ascii="Symbol" w:hAnsi="Symbol" w:hint="default"/>
      </w:rPr>
    </w:lvl>
    <w:lvl w:ilvl="7" w:tplc="F296054A">
      <w:start w:val="1"/>
      <w:numFmt w:val="bullet"/>
      <w:lvlText w:val="o"/>
      <w:lvlJc w:val="left"/>
      <w:pPr>
        <w:ind w:left="5760" w:hanging="360"/>
      </w:pPr>
      <w:rPr>
        <w:rFonts w:ascii="Courier New" w:hAnsi="Courier New" w:hint="default"/>
      </w:rPr>
    </w:lvl>
    <w:lvl w:ilvl="8" w:tplc="31445176">
      <w:start w:val="1"/>
      <w:numFmt w:val="bullet"/>
      <w:lvlText w:val=""/>
      <w:lvlJc w:val="left"/>
      <w:pPr>
        <w:ind w:left="6480" w:hanging="360"/>
      </w:pPr>
      <w:rPr>
        <w:rFonts w:ascii="Wingdings" w:hAnsi="Wingdings" w:hint="default"/>
      </w:rPr>
    </w:lvl>
  </w:abstractNum>
  <w:abstractNum w:abstractNumId="28" w15:restartNumberingAfterBreak="0">
    <w:nsid w:val="4A864622"/>
    <w:multiLevelType w:val="hybridMultilevel"/>
    <w:tmpl w:val="FFFFFFFF"/>
    <w:lvl w:ilvl="0" w:tplc="B1CC92EE">
      <w:start w:val="1"/>
      <w:numFmt w:val="bullet"/>
      <w:lvlText w:val=""/>
      <w:lvlJc w:val="left"/>
      <w:pPr>
        <w:ind w:left="720" w:hanging="360"/>
      </w:pPr>
      <w:rPr>
        <w:rFonts w:ascii="Symbol" w:hAnsi="Symbol" w:hint="default"/>
      </w:rPr>
    </w:lvl>
    <w:lvl w:ilvl="1" w:tplc="3300F7EA">
      <w:start w:val="1"/>
      <w:numFmt w:val="bullet"/>
      <w:lvlText w:val="o"/>
      <w:lvlJc w:val="left"/>
      <w:pPr>
        <w:ind w:left="1440" w:hanging="360"/>
      </w:pPr>
      <w:rPr>
        <w:rFonts w:ascii="Courier New" w:hAnsi="Courier New" w:hint="default"/>
      </w:rPr>
    </w:lvl>
    <w:lvl w:ilvl="2" w:tplc="4DC4D0E6">
      <w:start w:val="1"/>
      <w:numFmt w:val="bullet"/>
      <w:lvlText w:val=""/>
      <w:lvlJc w:val="left"/>
      <w:pPr>
        <w:ind w:left="2160" w:hanging="360"/>
      </w:pPr>
      <w:rPr>
        <w:rFonts w:ascii="Wingdings" w:hAnsi="Wingdings" w:hint="default"/>
      </w:rPr>
    </w:lvl>
    <w:lvl w:ilvl="3" w:tplc="ACFA6080">
      <w:start w:val="1"/>
      <w:numFmt w:val="bullet"/>
      <w:lvlText w:val=""/>
      <w:lvlJc w:val="left"/>
      <w:pPr>
        <w:ind w:left="2880" w:hanging="360"/>
      </w:pPr>
      <w:rPr>
        <w:rFonts w:ascii="Symbol" w:hAnsi="Symbol" w:hint="default"/>
      </w:rPr>
    </w:lvl>
    <w:lvl w:ilvl="4" w:tplc="A6D01CD0">
      <w:start w:val="1"/>
      <w:numFmt w:val="bullet"/>
      <w:lvlText w:val="o"/>
      <w:lvlJc w:val="left"/>
      <w:pPr>
        <w:ind w:left="3600" w:hanging="360"/>
      </w:pPr>
      <w:rPr>
        <w:rFonts w:ascii="Courier New" w:hAnsi="Courier New" w:hint="default"/>
      </w:rPr>
    </w:lvl>
    <w:lvl w:ilvl="5" w:tplc="DDDA97E0">
      <w:start w:val="1"/>
      <w:numFmt w:val="bullet"/>
      <w:lvlText w:val=""/>
      <w:lvlJc w:val="left"/>
      <w:pPr>
        <w:ind w:left="4320" w:hanging="360"/>
      </w:pPr>
      <w:rPr>
        <w:rFonts w:ascii="Wingdings" w:hAnsi="Wingdings" w:hint="default"/>
      </w:rPr>
    </w:lvl>
    <w:lvl w:ilvl="6" w:tplc="D4DEC544">
      <w:start w:val="1"/>
      <w:numFmt w:val="bullet"/>
      <w:lvlText w:val=""/>
      <w:lvlJc w:val="left"/>
      <w:pPr>
        <w:ind w:left="5040" w:hanging="360"/>
      </w:pPr>
      <w:rPr>
        <w:rFonts w:ascii="Symbol" w:hAnsi="Symbol" w:hint="default"/>
      </w:rPr>
    </w:lvl>
    <w:lvl w:ilvl="7" w:tplc="4CB42AF2">
      <w:start w:val="1"/>
      <w:numFmt w:val="bullet"/>
      <w:lvlText w:val="o"/>
      <w:lvlJc w:val="left"/>
      <w:pPr>
        <w:ind w:left="5760" w:hanging="360"/>
      </w:pPr>
      <w:rPr>
        <w:rFonts w:ascii="Courier New" w:hAnsi="Courier New" w:hint="default"/>
      </w:rPr>
    </w:lvl>
    <w:lvl w:ilvl="8" w:tplc="E814F32E">
      <w:start w:val="1"/>
      <w:numFmt w:val="bullet"/>
      <w:lvlText w:val=""/>
      <w:lvlJc w:val="left"/>
      <w:pPr>
        <w:ind w:left="6480" w:hanging="360"/>
      </w:pPr>
      <w:rPr>
        <w:rFonts w:ascii="Wingdings" w:hAnsi="Wingdings" w:hint="default"/>
      </w:rPr>
    </w:lvl>
  </w:abstractNum>
  <w:abstractNum w:abstractNumId="29" w15:restartNumberingAfterBreak="0">
    <w:nsid w:val="4C6B60FD"/>
    <w:multiLevelType w:val="hybridMultilevel"/>
    <w:tmpl w:val="FFFFFFFF"/>
    <w:lvl w:ilvl="0" w:tplc="2CAE55E0">
      <w:start w:val="1"/>
      <w:numFmt w:val="bullet"/>
      <w:lvlText w:val=""/>
      <w:lvlJc w:val="left"/>
      <w:pPr>
        <w:ind w:left="720" w:hanging="360"/>
      </w:pPr>
      <w:rPr>
        <w:rFonts w:ascii="Symbol" w:hAnsi="Symbol" w:hint="default"/>
      </w:rPr>
    </w:lvl>
    <w:lvl w:ilvl="1" w:tplc="C9BA5E2A">
      <w:start w:val="1"/>
      <w:numFmt w:val="bullet"/>
      <w:lvlText w:val="o"/>
      <w:lvlJc w:val="left"/>
      <w:pPr>
        <w:ind w:left="1440" w:hanging="360"/>
      </w:pPr>
      <w:rPr>
        <w:rFonts w:ascii="Courier New" w:hAnsi="Courier New" w:hint="default"/>
      </w:rPr>
    </w:lvl>
    <w:lvl w:ilvl="2" w:tplc="CE5C5AC6">
      <w:start w:val="1"/>
      <w:numFmt w:val="bullet"/>
      <w:lvlText w:val=""/>
      <w:lvlJc w:val="left"/>
      <w:pPr>
        <w:ind w:left="2160" w:hanging="360"/>
      </w:pPr>
      <w:rPr>
        <w:rFonts w:ascii="Wingdings" w:hAnsi="Wingdings" w:hint="default"/>
      </w:rPr>
    </w:lvl>
    <w:lvl w:ilvl="3" w:tplc="B64CFC0C">
      <w:start w:val="1"/>
      <w:numFmt w:val="bullet"/>
      <w:lvlText w:val=""/>
      <w:lvlJc w:val="left"/>
      <w:pPr>
        <w:ind w:left="2880" w:hanging="360"/>
      </w:pPr>
      <w:rPr>
        <w:rFonts w:ascii="Symbol" w:hAnsi="Symbol" w:hint="default"/>
      </w:rPr>
    </w:lvl>
    <w:lvl w:ilvl="4" w:tplc="09FA3922">
      <w:start w:val="1"/>
      <w:numFmt w:val="bullet"/>
      <w:lvlText w:val="o"/>
      <w:lvlJc w:val="left"/>
      <w:pPr>
        <w:ind w:left="3600" w:hanging="360"/>
      </w:pPr>
      <w:rPr>
        <w:rFonts w:ascii="Courier New" w:hAnsi="Courier New" w:hint="default"/>
      </w:rPr>
    </w:lvl>
    <w:lvl w:ilvl="5" w:tplc="2BC0AEB8">
      <w:start w:val="1"/>
      <w:numFmt w:val="bullet"/>
      <w:lvlText w:val=""/>
      <w:lvlJc w:val="left"/>
      <w:pPr>
        <w:ind w:left="4320" w:hanging="360"/>
      </w:pPr>
      <w:rPr>
        <w:rFonts w:ascii="Wingdings" w:hAnsi="Wingdings" w:hint="default"/>
      </w:rPr>
    </w:lvl>
    <w:lvl w:ilvl="6" w:tplc="53DE015E">
      <w:start w:val="1"/>
      <w:numFmt w:val="bullet"/>
      <w:lvlText w:val=""/>
      <w:lvlJc w:val="left"/>
      <w:pPr>
        <w:ind w:left="5040" w:hanging="360"/>
      </w:pPr>
      <w:rPr>
        <w:rFonts w:ascii="Symbol" w:hAnsi="Symbol" w:hint="default"/>
      </w:rPr>
    </w:lvl>
    <w:lvl w:ilvl="7" w:tplc="BDCA8016">
      <w:start w:val="1"/>
      <w:numFmt w:val="bullet"/>
      <w:lvlText w:val="o"/>
      <w:lvlJc w:val="left"/>
      <w:pPr>
        <w:ind w:left="5760" w:hanging="360"/>
      </w:pPr>
      <w:rPr>
        <w:rFonts w:ascii="Courier New" w:hAnsi="Courier New" w:hint="default"/>
      </w:rPr>
    </w:lvl>
    <w:lvl w:ilvl="8" w:tplc="518843D6">
      <w:start w:val="1"/>
      <w:numFmt w:val="bullet"/>
      <w:lvlText w:val=""/>
      <w:lvlJc w:val="left"/>
      <w:pPr>
        <w:ind w:left="6480" w:hanging="360"/>
      </w:pPr>
      <w:rPr>
        <w:rFonts w:ascii="Wingdings" w:hAnsi="Wingdings" w:hint="default"/>
      </w:rPr>
    </w:lvl>
  </w:abstractNum>
  <w:abstractNum w:abstractNumId="30" w15:restartNumberingAfterBreak="0">
    <w:nsid w:val="4CB327C8"/>
    <w:multiLevelType w:val="hybridMultilevel"/>
    <w:tmpl w:val="FFFFFFFF"/>
    <w:lvl w:ilvl="0" w:tplc="A1D86D9E">
      <w:start w:val="1"/>
      <w:numFmt w:val="bullet"/>
      <w:lvlText w:val=""/>
      <w:lvlJc w:val="left"/>
      <w:pPr>
        <w:ind w:left="720" w:hanging="360"/>
      </w:pPr>
      <w:rPr>
        <w:rFonts w:ascii="Symbol" w:hAnsi="Symbol" w:hint="default"/>
      </w:rPr>
    </w:lvl>
    <w:lvl w:ilvl="1" w:tplc="DA8CD1D6">
      <w:start w:val="1"/>
      <w:numFmt w:val="bullet"/>
      <w:lvlText w:val=""/>
      <w:lvlJc w:val="left"/>
      <w:pPr>
        <w:ind w:left="1440" w:hanging="360"/>
      </w:pPr>
      <w:rPr>
        <w:rFonts w:ascii="Symbol" w:hAnsi="Symbol" w:hint="default"/>
      </w:rPr>
    </w:lvl>
    <w:lvl w:ilvl="2" w:tplc="9B6882D6">
      <w:start w:val="1"/>
      <w:numFmt w:val="bullet"/>
      <w:lvlText w:val=""/>
      <w:lvlJc w:val="left"/>
      <w:pPr>
        <w:ind w:left="2160" w:hanging="360"/>
      </w:pPr>
      <w:rPr>
        <w:rFonts w:ascii="Wingdings" w:hAnsi="Wingdings" w:hint="default"/>
      </w:rPr>
    </w:lvl>
    <w:lvl w:ilvl="3" w:tplc="C77C68D0">
      <w:start w:val="1"/>
      <w:numFmt w:val="bullet"/>
      <w:lvlText w:val=""/>
      <w:lvlJc w:val="left"/>
      <w:pPr>
        <w:ind w:left="2880" w:hanging="360"/>
      </w:pPr>
      <w:rPr>
        <w:rFonts w:ascii="Symbol" w:hAnsi="Symbol" w:hint="default"/>
      </w:rPr>
    </w:lvl>
    <w:lvl w:ilvl="4" w:tplc="4E90658E">
      <w:start w:val="1"/>
      <w:numFmt w:val="bullet"/>
      <w:lvlText w:val="o"/>
      <w:lvlJc w:val="left"/>
      <w:pPr>
        <w:ind w:left="3600" w:hanging="360"/>
      </w:pPr>
      <w:rPr>
        <w:rFonts w:ascii="Courier New" w:hAnsi="Courier New" w:hint="default"/>
      </w:rPr>
    </w:lvl>
    <w:lvl w:ilvl="5" w:tplc="8954E916">
      <w:start w:val="1"/>
      <w:numFmt w:val="bullet"/>
      <w:lvlText w:val=""/>
      <w:lvlJc w:val="left"/>
      <w:pPr>
        <w:ind w:left="4320" w:hanging="360"/>
      </w:pPr>
      <w:rPr>
        <w:rFonts w:ascii="Wingdings" w:hAnsi="Wingdings" w:hint="default"/>
      </w:rPr>
    </w:lvl>
    <w:lvl w:ilvl="6" w:tplc="924C09F2">
      <w:start w:val="1"/>
      <w:numFmt w:val="bullet"/>
      <w:lvlText w:val=""/>
      <w:lvlJc w:val="left"/>
      <w:pPr>
        <w:ind w:left="5040" w:hanging="360"/>
      </w:pPr>
      <w:rPr>
        <w:rFonts w:ascii="Symbol" w:hAnsi="Symbol" w:hint="default"/>
      </w:rPr>
    </w:lvl>
    <w:lvl w:ilvl="7" w:tplc="F524EA76">
      <w:start w:val="1"/>
      <w:numFmt w:val="bullet"/>
      <w:lvlText w:val="o"/>
      <w:lvlJc w:val="left"/>
      <w:pPr>
        <w:ind w:left="5760" w:hanging="360"/>
      </w:pPr>
      <w:rPr>
        <w:rFonts w:ascii="Courier New" w:hAnsi="Courier New" w:hint="default"/>
      </w:rPr>
    </w:lvl>
    <w:lvl w:ilvl="8" w:tplc="6F9E751A">
      <w:start w:val="1"/>
      <w:numFmt w:val="bullet"/>
      <w:lvlText w:val=""/>
      <w:lvlJc w:val="left"/>
      <w:pPr>
        <w:ind w:left="6480" w:hanging="360"/>
      </w:pPr>
      <w:rPr>
        <w:rFonts w:ascii="Wingdings" w:hAnsi="Wingdings" w:hint="default"/>
      </w:rPr>
    </w:lvl>
  </w:abstractNum>
  <w:abstractNum w:abstractNumId="31" w15:restartNumberingAfterBreak="0">
    <w:nsid w:val="4CBF1068"/>
    <w:multiLevelType w:val="hybridMultilevel"/>
    <w:tmpl w:val="FFFFFFFF"/>
    <w:lvl w:ilvl="0" w:tplc="40EE6712">
      <w:start w:val="1"/>
      <w:numFmt w:val="bullet"/>
      <w:lvlText w:val=""/>
      <w:lvlJc w:val="left"/>
      <w:pPr>
        <w:ind w:left="720" w:hanging="360"/>
      </w:pPr>
      <w:rPr>
        <w:rFonts w:ascii="Symbol" w:hAnsi="Symbol" w:hint="default"/>
      </w:rPr>
    </w:lvl>
    <w:lvl w:ilvl="1" w:tplc="A38CB16A">
      <w:start w:val="1"/>
      <w:numFmt w:val="bullet"/>
      <w:lvlText w:val="o"/>
      <w:lvlJc w:val="left"/>
      <w:pPr>
        <w:ind w:left="1440" w:hanging="360"/>
      </w:pPr>
      <w:rPr>
        <w:rFonts w:ascii="Courier New" w:hAnsi="Courier New" w:hint="default"/>
      </w:rPr>
    </w:lvl>
    <w:lvl w:ilvl="2" w:tplc="CD944D54">
      <w:start w:val="1"/>
      <w:numFmt w:val="bullet"/>
      <w:lvlText w:val=""/>
      <w:lvlJc w:val="left"/>
      <w:pPr>
        <w:ind w:left="2160" w:hanging="360"/>
      </w:pPr>
      <w:rPr>
        <w:rFonts w:ascii="Wingdings" w:hAnsi="Wingdings" w:hint="default"/>
      </w:rPr>
    </w:lvl>
    <w:lvl w:ilvl="3" w:tplc="1EC846F6">
      <w:start w:val="1"/>
      <w:numFmt w:val="bullet"/>
      <w:lvlText w:val=""/>
      <w:lvlJc w:val="left"/>
      <w:pPr>
        <w:ind w:left="2880" w:hanging="360"/>
      </w:pPr>
      <w:rPr>
        <w:rFonts w:ascii="Symbol" w:hAnsi="Symbol" w:hint="default"/>
      </w:rPr>
    </w:lvl>
    <w:lvl w:ilvl="4" w:tplc="D3DAD60E">
      <w:start w:val="1"/>
      <w:numFmt w:val="bullet"/>
      <w:lvlText w:val="o"/>
      <w:lvlJc w:val="left"/>
      <w:pPr>
        <w:ind w:left="3600" w:hanging="360"/>
      </w:pPr>
      <w:rPr>
        <w:rFonts w:ascii="Courier New" w:hAnsi="Courier New" w:hint="default"/>
      </w:rPr>
    </w:lvl>
    <w:lvl w:ilvl="5" w:tplc="76225FE6">
      <w:start w:val="1"/>
      <w:numFmt w:val="bullet"/>
      <w:lvlText w:val=""/>
      <w:lvlJc w:val="left"/>
      <w:pPr>
        <w:ind w:left="4320" w:hanging="360"/>
      </w:pPr>
      <w:rPr>
        <w:rFonts w:ascii="Wingdings" w:hAnsi="Wingdings" w:hint="default"/>
      </w:rPr>
    </w:lvl>
    <w:lvl w:ilvl="6" w:tplc="80165A12">
      <w:start w:val="1"/>
      <w:numFmt w:val="bullet"/>
      <w:lvlText w:val=""/>
      <w:lvlJc w:val="left"/>
      <w:pPr>
        <w:ind w:left="5040" w:hanging="360"/>
      </w:pPr>
      <w:rPr>
        <w:rFonts w:ascii="Symbol" w:hAnsi="Symbol" w:hint="default"/>
      </w:rPr>
    </w:lvl>
    <w:lvl w:ilvl="7" w:tplc="EC4A5CD2">
      <w:start w:val="1"/>
      <w:numFmt w:val="bullet"/>
      <w:lvlText w:val="o"/>
      <w:lvlJc w:val="left"/>
      <w:pPr>
        <w:ind w:left="5760" w:hanging="360"/>
      </w:pPr>
      <w:rPr>
        <w:rFonts w:ascii="Courier New" w:hAnsi="Courier New" w:hint="default"/>
      </w:rPr>
    </w:lvl>
    <w:lvl w:ilvl="8" w:tplc="51FE0FF0">
      <w:start w:val="1"/>
      <w:numFmt w:val="bullet"/>
      <w:lvlText w:val=""/>
      <w:lvlJc w:val="left"/>
      <w:pPr>
        <w:ind w:left="6480" w:hanging="360"/>
      </w:pPr>
      <w:rPr>
        <w:rFonts w:ascii="Wingdings" w:hAnsi="Wingdings" w:hint="default"/>
      </w:rPr>
    </w:lvl>
  </w:abstractNum>
  <w:abstractNum w:abstractNumId="32" w15:restartNumberingAfterBreak="0">
    <w:nsid w:val="4E5850AB"/>
    <w:multiLevelType w:val="hybridMultilevel"/>
    <w:tmpl w:val="FFFFFFFF"/>
    <w:lvl w:ilvl="0" w:tplc="12186D02">
      <w:start w:val="1"/>
      <w:numFmt w:val="bullet"/>
      <w:lvlText w:val=""/>
      <w:lvlJc w:val="left"/>
      <w:pPr>
        <w:ind w:left="720" w:hanging="360"/>
      </w:pPr>
      <w:rPr>
        <w:rFonts w:ascii="Symbol" w:hAnsi="Symbol" w:hint="default"/>
      </w:rPr>
    </w:lvl>
    <w:lvl w:ilvl="1" w:tplc="4D260016">
      <w:start w:val="1"/>
      <w:numFmt w:val="bullet"/>
      <w:lvlText w:val="o"/>
      <w:lvlJc w:val="left"/>
      <w:pPr>
        <w:ind w:left="1440" w:hanging="360"/>
      </w:pPr>
      <w:rPr>
        <w:rFonts w:ascii="Courier New" w:hAnsi="Courier New" w:hint="default"/>
      </w:rPr>
    </w:lvl>
    <w:lvl w:ilvl="2" w:tplc="B8042092">
      <w:start w:val="1"/>
      <w:numFmt w:val="bullet"/>
      <w:lvlText w:val=""/>
      <w:lvlJc w:val="left"/>
      <w:pPr>
        <w:ind w:left="2160" w:hanging="360"/>
      </w:pPr>
      <w:rPr>
        <w:rFonts w:ascii="Wingdings" w:hAnsi="Wingdings" w:hint="default"/>
      </w:rPr>
    </w:lvl>
    <w:lvl w:ilvl="3" w:tplc="F61A0FB4">
      <w:start w:val="1"/>
      <w:numFmt w:val="bullet"/>
      <w:lvlText w:val=""/>
      <w:lvlJc w:val="left"/>
      <w:pPr>
        <w:ind w:left="2880" w:hanging="360"/>
      </w:pPr>
      <w:rPr>
        <w:rFonts w:ascii="Symbol" w:hAnsi="Symbol" w:hint="default"/>
      </w:rPr>
    </w:lvl>
    <w:lvl w:ilvl="4" w:tplc="B0F89F60">
      <w:start w:val="1"/>
      <w:numFmt w:val="bullet"/>
      <w:lvlText w:val="o"/>
      <w:lvlJc w:val="left"/>
      <w:pPr>
        <w:ind w:left="3600" w:hanging="360"/>
      </w:pPr>
      <w:rPr>
        <w:rFonts w:ascii="Courier New" w:hAnsi="Courier New" w:hint="default"/>
      </w:rPr>
    </w:lvl>
    <w:lvl w:ilvl="5" w:tplc="AD7852F8">
      <w:start w:val="1"/>
      <w:numFmt w:val="bullet"/>
      <w:lvlText w:val=""/>
      <w:lvlJc w:val="left"/>
      <w:pPr>
        <w:ind w:left="4320" w:hanging="360"/>
      </w:pPr>
      <w:rPr>
        <w:rFonts w:ascii="Wingdings" w:hAnsi="Wingdings" w:hint="default"/>
      </w:rPr>
    </w:lvl>
    <w:lvl w:ilvl="6" w:tplc="4756162E">
      <w:start w:val="1"/>
      <w:numFmt w:val="bullet"/>
      <w:lvlText w:val=""/>
      <w:lvlJc w:val="left"/>
      <w:pPr>
        <w:ind w:left="5040" w:hanging="360"/>
      </w:pPr>
      <w:rPr>
        <w:rFonts w:ascii="Symbol" w:hAnsi="Symbol" w:hint="default"/>
      </w:rPr>
    </w:lvl>
    <w:lvl w:ilvl="7" w:tplc="4168C4FA">
      <w:start w:val="1"/>
      <w:numFmt w:val="bullet"/>
      <w:lvlText w:val="o"/>
      <w:lvlJc w:val="left"/>
      <w:pPr>
        <w:ind w:left="5760" w:hanging="360"/>
      </w:pPr>
      <w:rPr>
        <w:rFonts w:ascii="Courier New" w:hAnsi="Courier New" w:hint="default"/>
      </w:rPr>
    </w:lvl>
    <w:lvl w:ilvl="8" w:tplc="2F227076">
      <w:start w:val="1"/>
      <w:numFmt w:val="bullet"/>
      <w:lvlText w:val=""/>
      <w:lvlJc w:val="left"/>
      <w:pPr>
        <w:ind w:left="6480" w:hanging="360"/>
      </w:pPr>
      <w:rPr>
        <w:rFonts w:ascii="Wingdings" w:hAnsi="Wingdings" w:hint="default"/>
      </w:rPr>
    </w:lvl>
  </w:abstractNum>
  <w:abstractNum w:abstractNumId="33" w15:restartNumberingAfterBreak="0">
    <w:nsid w:val="519041BD"/>
    <w:multiLevelType w:val="hybridMultilevel"/>
    <w:tmpl w:val="5DF63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073E94"/>
    <w:multiLevelType w:val="hybridMultilevel"/>
    <w:tmpl w:val="D7DCD510"/>
    <w:lvl w:ilvl="0" w:tplc="9ACAD05E">
      <w:start w:val="1"/>
      <w:numFmt w:val="bullet"/>
      <w:lvlText w:val=""/>
      <w:lvlJc w:val="left"/>
      <w:pPr>
        <w:tabs>
          <w:tab w:val="num" w:pos="720"/>
        </w:tabs>
        <w:ind w:left="720" w:hanging="360"/>
      </w:pPr>
      <w:rPr>
        <w:rFonts w:ascii="Symbol" w:hAnsi="Symbol" w:hint="default"/>
        <w:sz w:val="20"/>
      </w:rPr>
    </w:lvl>
    <w:lvl w:ilvl="1" w:tplc="6164C184" w:tentative="1">
      <w:start w:val="1"/>
      <w:numFmt w:val="bullet"/>
      <w:lvlText w:val=""/>
      <w:lvlJc w:val="left"/>
      <w:pPr>
        <w:tabs>
          <w:tab w:val="num" w:pos="1440"/>
        </w:tabs>
        <w:ind w:left="1440" w:hanging="360"/>
      </w:pPr>
      <w:rPr>
        <w:rFonts w:ascii="Symbol" w:hAnsi="Symbol" w:hint="default"/>
        <w:sz w:val="20"/>
      </w:rPr>
    </w:lvl>
    <w:lvl w:ilvl="2" w:tplc="5C92E196" w:tentative="1">
      <w:start w:val="1"/>
      <w:numFmt w:val="bullet"/>
      <w:lvlText w:val=""/>
      <w:lvlJc w:val="left"/>
      <w:pPr>
        <w:tabs>
          <w:tab w:val="num" w:pos="2160"/>
        </w:tabs>
        <w:ind w:left="2160" w:hanging="360"/>
      </w:pPr>
      <w:rPr>
        <w:rFonts w:ascii="Symbol" w:hAnsi="Symbol" w:hint="default"/>
        <w:sz w:val="20"/>
      </w:rPr>
    </w:lvl>
    <w:lvl w:ilvl="3" w:tplc="E3D86D06" w:tentative="1">
      <w:start w:val="1"/>
      <w:numFmt w:val="bullet"/>
      <w:lvlText w:val=""/>
      <w:lvlJc w:val="left"/>
      <w:pPr>
        <w:tabs>
          <w:tab w:val="num" w:pos="2880"/>
        </w:tabs>
        <w:ind w:left="2880" w:hanging="360"/>
      </w:pPr>
      <w:rPr>
        <w:rFonts w:ascii="Symbol" w:hAnsi="Symbol" w:hint="default"/>
        <w:sz w:val="20"/>
      </w:rPr>
    </w:lvl>
    <w:lvl w:ilvl="4" w:tplc="EF40261A" w:tentative="1">
      <w:start w:val="1"/>
      <w:numFmt w:val="bullet"/>
      <w:lvlText w:val=""/>
      <w:lvlJc w:val="left"/>
      <w:pPr>
        <w:tabs>
          <w:tab w:val="num" w:pos="3600"/>
        </w:tabs>
        <w:ind w:left="3600" w:hanging="360"/>
      </w:pPr>
      <w:rPr>
        <w:rFonts w:ascii="Symbol" w:hAnsi="Symbol" w:hint="default"/>
        <w:sz w:val="20"/>
      </w:rPr>
    </w:lvl>
    <w:lvl w:ilvl="5" w:tplc="20B07F8A" w:tentative="1">
      <w:start w:val="1"/>
      <w:numFmt w:val="bullet"/>
      <w:lvlText w:val=""/>
      <w:lvlJc w:val="left"/>
      <w:pPr>
        <w:tabs>
          <w:tab w:val="num" w:pos="4320"/>
        </w:tabs>
        <w:ind w:left="4320" w:hanging="360"/>
      </w:pPr>
      <w:rPr>
        <w:rFonts w:ascii="Symbol" w:hAnsi="Symbol" w:hint="default"/>
        <w:sz w:val="20"/>
      </w:rPr>
    </w:lvl>
    <w:lvl w:ilvl="6" w:tplc="717066AE" w:tentative="1">
      <w:start w:val="1"/>
      <w:numFmt w:val="bullet"/>
      <w:lvlText w:val=""/>
      <w:lvlJc w:val="left"/>
      <w:pPr>
        <w:tabs>
          <w:tab w:val="num" w:pos="5040"/>
        </w:tabs>
        <w:ind w:left="5040" w:hanging="360"/>
      </w:pPr>
      <w:rPr>
        <w:rFonts w:ascii="Symbol" w:hAnsi="Symbol" w:hint="default"/>
        <w:sz w:val="20"/>
      </w:rPr>
    </w:lvl>
    <w:lvl w:ilvl="7" w:tplc="883E416E" w:tentative="1">
      <w:start w:val="1"/>
      <w:numFmt w:val="bullet"/>
      <w:lvlText w:val=""/>
      <w:lvlJc w:val="left"/>
      <w:pPr>
        <w:tabs>
          <w:tab w:val="num" w:pos="5760"/>
        </w:tabs>
        <w:ind w:left="5760" w:hanging="360"/>
      </w:pPr>
      <w:rPr>
        <w:rFonts w:ascii="Symbol" w:hAnsi="Symbol" w:hint="default"/>
        <w:sz w:val="20"/>
      </w:rPr>
    </w:lvl>
    <w:lvl w:ilvl="8" w:tplc="85429B66"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A2A22"/>
    <w:multiLevelType w:val="hybridMultilevel"/>
    <w:tmpl w:val="316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27631"/>
    <w:multiLevelType w:val="hybridMultilevel"/>
    <w:tmpl w:val="FFFFFFFF"/>
    <w:lvl w:ilvl="0" w:tplc="1752118E">
      <w:start w:val="1"/>
      <w:numFmt w:val="bullet"/>
      <w:lvlText w:val=""/>
      <w:lvlJc w:val="left"/>
      <w:pPr>
        <w:ind w:left="720" w:hanging="360"/>
      </w:pPr>
      <w:rPr>
        <w:rFonts w:ascii="Symbol" w:hAnsi="Symbol" w:hint="default"/>
      </w:rPr>
    </w:lvl>
    <w:lvl w:ilvl="1" w:tplc="E60E3C2A">
      <w:start w:val="1"/>
      <w:numFmt w:val="bullet"/>
      <w:lvlText w:val="o"/>
      <w:lvlJc w:val="left"/>
      <w:pPr>
        <w:ind w:left="1440" w:hanging="360"/>
      </w:pPr>
      <w:rPr>
        <w:rFonts w:ascii="Courier New" w:hAnsi="Courier New" w:hint="default"/>
      </w:rPr>
    </w:lvl>
    <w:lvl w:ilvl="2" w:tplc="9B0E0CAE">
      <w:start w:val="1"/>
      <w:numFmt w:val="bullet"/>
      <w:lvlText w:val=""/>
      <w:lvlJc w:val="left"/>
      <w:pPr>
        <w:ind w:left="2160" w:hanging="360"/>
      </w:pPr>
      <w:rPr>
        <w:rFonts w:ascii="Wingdings" w:hAnsi="Wingdings" w:hint="default"/>
      </w:rPr>
    </w:lvl>
    <w:lvl w:ilvl="3" w:tplc="AD46F0CA">
      <w:start w:val="1"/>
      <w:numFmt w:val="bullet"/>
      <w:lvlText w:val=""/>
      <w:lvlJc w:val="left"/>
      <w:pPr>
        <w:ind w:left="2880" w:hanging="360"/>
      </w:pPr>
      <w:rPr>
        <w:rFonts w:ascii="Symbol" w:hAnsi="Symbol" w:hint="default"/>
      </w:rPr>
    </w:lvl>
    <w:lvl w:ilvl="4" w:tplc="109CB4A4">
      <w:start w:val="1"/>
      <w:numFmt w:val="bullet"/>
      <w:lvlText w:val="o"/>
      <w:lvlJc w:val="left"/>
      <w:pPr>
        <w:ind w:left="3600" w:hanging="360"/>
      </w:pPr>
      <w:rPr>
        <w:rFonts w:ascii="Courier New" w:hAnsi="Courier New" w:hint="default"/>
      </w:rPr>
    </w:lvl>
    <w:lvl w:ilvl="5" w:tplc="80629FC6">
      <w:start w:val="1"/>
      <w:numFmt w:val="bullet"/>
      <w:lvlText w:val=""/>
      <w:lvlJc w:val="left"/>
      <w:pPr>
        <w:ind w:left="4320" w:hanging="360"/>
      </w:pPr>
      <w:rPr>
        <w:rFonts w:ascii="Wingdings" w:hAnsi="Wingdings" w:hint="default"/>
      </w:rPr>
    </w:lvl>
    <w:lvl w:ilvl="6" w:tplc="1B90B60A">
      <w:start w:val="1"/>
      <w:numFmt w:val="bullet"/>
      <w:lvlText w:val=""/>
      <w:lvlJc w:val="left"/>
      <w:pPr>
        <w:ind w:left="5040" w:hanging="360"/>
      </w:pPr>
      <w:rPr>
        <w:rFonts w:ascii="Symbol" w:hAnsi="Symbol" w:hint="default"/>
      </w:rPr>
    </w:lvl>
    <w:lvl w:ilvl="7" w:tplc="4A1A1C7C">
      <w:start w:val="1"/>
      <w:numFmt w:val="bullet"/>
      <w:lvlText w:val="o"/>
      <w:lvlJc w:val="left"/>
      <w:pPr>
        <w:ind w:left="5760" w:hanging="360"/>
      </w:pPr>
      <w:rPr>
        <w:rFonts w:ascii="Courier New" w:hAnsi="Courier New" w:hint="default"/>
      </w:rPr>
    </w:lvl>
    <w:lvl w:ilvl="8" w:tplc="1C7E96D2">
      <w:start w:val="1"/>
      <w:numFmt w:val="bullet"/>
      <w:lvlText w:val=""/>
      <w:lvlJc w:val="left"/>
      <w:pPr>
        <w:ind w:left="6480" w:hanging="360"/>
      </w:pPr>
      <w:rPr>
        <w:rFonts w:ascii="Wingdings" w:hAnsi="Wingdings" w:hint="default"/>
      </w:rPr>
    </w:lvl>
  </w:abstractNum>
  <w:abstractNum w:abstractNumId="37" w15:restartNumberingAfterBreak="0">
    <w:nsid w:val="65D01FB1"/>
    <w:multiLevelType w:val="hybridMultilevel"/>
    <w:tmpl w:val="FFFFFFFF"/>
    <w:lvl w:ilvl="0" w:tplc="EC3EB778">
      <w:start w:val="1"/>
      <w:numFmt w:val="bullet"/>
      <w:lvlText w:val=""/>
      <w:lvlJc w:val="left"/>
      <w:pPr>
        <w:ind w:left="720" w:hanging="360"/>
      </w:pPr>
      <w:rPr>
        <w:rFonts w:ascii="Symbol" w:hAnsi="Symbol" w:hint="default"/>
      </w:rPr>
    </w:lvl>
    <w:lvl w:ilvl="1" w:tplc="19C29F80">
      <w:start w:val="1"/>
      <w:numFmt w:val="bullet"/>
      <w:lvlText w:val=""/>
      <w:lvlJc w:val="left"/>
      <w:pPr>
        <w:ind w:left="1440" w:hanging="360"/>
      </w:pPr>
      <w:rPr>
        <w:rFonts w:ascii="Symbol" w:hAnsi="Symbol" w:hint="default"/>
      </w:rPr>
    </w:lvl>
    <w:lvl w:ilvl="2" w:tplc="732E488C">
      <w:start w:val="1"/>
      <w:numFmt w:val="bullet"/>
      <w:lvlText w:val=""/>
      <w:lvlJc w:val="left"/>
      <w:pPr>
        <w:ind w:left="2160" w:hanging="360"/>
      </w:pPr>
      <w:rPr>
        <w:rFonts w:ascii="Wingdings" w:hAnsi="Wingdings" w:hint="default"/>
      </w:rPr>
    </w:lvl>
    <w:lvl w:ilvl="3" w:tplc="8116AB8E">
      <w:start w:val="1"/>
      <w:numFmt w:val="bullet"/>
      <w:lvlText w:val=""/>
      <w:lvlJc w:val="left"/>
      <w:pPr>
        <w:ind w:left="2880" w:hanging="360"/>
      </w:pPr>
      <w:rPr>
        <w:rFonts w:ascii="Symbol" w:hAnsi="Symbol" w:hint="default"/>
      </w:rPr>
    </w:lvl>
    <w:lvl w:ilvl="4" w:tplc="0A747020">
      <w:start w:val="1"/>
      <w:numFmt w:val="bullet"/>
      <w:lvlText w:val="o"/>
      <w:lvlJc w:val="left"/>
      <w:pPr>
        <w:ind w:left="3600" w:hanging="360"/>
      </w:pPr>
      <w:rPr>
        <w:rFonts w:ascii="Courier New" w:hAnsi="Courier New" w:hint="default"/>
      </w:rPr>
    </w:lvl>
    <w:lvl w:ilvl="5" w:tplc="0B369C20">
      <w:start w:val="1"/>
      <w:numFmt w:val="bullet"/>
      <w:lvlText w:val=""/>
      <w:lvlJc w:val="left"/>
      <w:pPr>
        <w:ind w:left="4320" w:hanging="360"/>
      </w:pPr>
      <w:rPr>
        <w:rFonts w:ascii="Wingdings" w:hAnsi="Wingdings" w:hint="default"/>
      </w:rPr>
    </w:lvl>
    <w:lvl w:ilvl="6" w:tplc="FC72339E">
      <w:start w:val="1"/>
      <w:numFmt w:val="bullet"/>
      <w:lvlText w:val=""/>
      <w:lvlJc w:val="left"/>
      <w:pPr>
        <w:ind w:left="5040" w:hanging="360"/>
      </w:pPr>
      <w:rPr>
        <w:rFonts w:ascii="Symbol" w:hAnsi="Symbol" w:hint="default"/>
      </w:rPr>
    </w:lvl>
    <w:lvl w:ilvl="7" w:tplc="B0788D86">
      <w:start w:val="1"/>
      <w:numFmt w:val="bullet"/>
      <w:lvlText w:val="o"/>
      <w:lvlJc w:val="left"/>
      <w:pPr>
        <w:ind w:left="5760" w:hanging="360"/>
      </w:pPr>
      <w:rPr>
        <w:rFonts w:ascii="Courier New" w:hAnsi="Courier New" w:hint="default"/>
      </w:rPr>
    </w:lvl>
    <w:lvl w:ilvl="8" w:tplc="DDC679BE">
      <w:start w:val="1"/>
      <w:numFmt w:val="bullet"/>
      <w:lvlText w:val=""/>
      <w:lvlJc w:val="left"/>
      <w:pPr>
        <w:ind w:left="6480" w:hanging="360"/>
      </w:pPr>
      <w:rPr>
        <w:rFonts w:ascii="Wingdings" w:hAnsi="Wingdings" w:hint="default"/>
      </w:rPr>
    </w:lvl>
  </w:abstractNum>
  <w:abstractNum w:abstractNumId="38" w15:restartNumberingAfterBreak="0">
    <w:nsid w:val="68E55D66"/>
    <w:multiLevelType w:val="hybridMultilevel"/>
    <w:tmpl w:val="FFFFFFFF"/>
    <w:lvl w:ilvl="0" w:tplc="CDD85486">
      <w:start w:val="1"/>
      <w:numFmt w:val="bullet"/>
      <w:lvlText w:val=""/>
      <w:lvlJc w:val="left"/>
      <w:pPr>
        <w:ind w:left="720" w:hanging="360"/>
      </w:pPr>
      <w:rPr>
        <w:rFonts w:ascii="Symbol" w:hAnsi="Symbol" w:hint="default"/>
      </w:rPr>
    </w:lvl>
    <w:lvl w:ilvl="1" w:tplc="29B0BA96">
      <w:start w:val="1"/>
      <w:numFmt w:val="bullet"/>
      <w:lvlText w:val="o"/>
      <w:lvlJc w:val="left"/>
      <w:pPr>
        <w:ind w:left="1440" w:hanging="360"/>
      </w:pPr>
      <w:rPr>
        <w:rFonts w:ascii="Courier New" w:hAnsi="Courier New" w:hint="default"/>
      </w:rPr>
    </w:lvl>
    <w:lvl w:ilvl="2" w:tplc="85DA9A28">
      <w:start w:val="1"/>
      <w:numFmt w:val="bullet"/>
      <w:lvlText w:val=""/>
      <w:lvlJc w:val="left"/>
      <w:pPr>
        <w:ind w:left="2160" w:hanging="360"/>
      </w:pPr>
      <w:rPr>
        <w:rFonts w:ascii="Wingdings" w:hAnsi="Wingdings" w:hint="default"/>
      </w:rPr>
    </w:lvl>
    <w:lvl w:ilvl="3" w:tplc="8AF446AA">
      <w:start w:val="1"/>
      <w:numFmt w:val="bullet"/>
      <w:lvlText w:val=""/>
      <w:lvlJc w:val="left"/>
      <w:pPr>
        <w:ind w:left="2880" w:hanging="360"/>
      </w:pPr>
      <w:rPr>
        <w:rFonts w:ascii="Symbol" w:hAnsi="Symbol" w:hint="default"/>
      </w:rPr>
    </w:lvl>
    <w:lvl w:ilvl="4" w:tplc="6088D35A">
      <w:start w:val="1"/>
      <w:numFmt w:val="bullet"/>
      <w:lvlText w:val="o"/>
      <w:lvlJc w:val="left"/>
      <w:pPr>
        <w:ind w:left="3600" w:hanging="360"/>
      </w:pPr>
      <w:rPr>
        <w:rFonts w:ascii="Courier New" w:hAnsi="Courier New" w:hint="default"/>
      </w:rPr>
    </w:lvl>
    <w:lvl w:ilvl="5" w:tplc="CEFE6360">
      <w:start w:val="1"/>
      <w:numFmt w:val="bullet"/>
      <w:lvlText w:val=""/>
      <w:lvlJc w:val="left"/>
      <w:pPr>
        <w:ind w:left="4320" w:hanging="360"/>
      </w:pPr>
      <w:rPr>
        <w:rFonts w:ascii="Wingdings" w:hAnsi="Wingdings" w:hint="default"/>
      </w:rPr>
    </w:lvl>
    <w:lvl w:ilvl="6" w:tplc="C85AA772">
      <w:start w:val="1"/>
      <w:numFmt w:val="bullet"/>
      <w:lvlText w:val=""/>
      <w:lvlJc w:val="left"/>
      <w:pPr>
        <w:ind w:left="5040" w:hanging="360"/>
      </w:pPr>
      <w:rPr>
        <w:rFonts w:ascii="Symbol" w:hAnsi="Symbol" w:hint="default"/>
      </w:rPr>
    </w:lvl>
    <w:lvl w:ilvl="7" w:tplc="54FA7D78">
      <w:start w:val="1"/>
      <w:numFmt w:val="bullet"/>
      <w:lvlText w:val="o"/>
      <w:lvlJc w:val="left"/>
      <w:pPr>
        <w:ind w:left="5760" w:hanging="360"/>
      </w:pPr>
      <w:rPr>
        <w:rFonts w:ascii="Courier New" w:hAnsi="Courier New" w:hint="default"/>
      </w:rPr>
    </w:lvl>
    <w:lvl w:ilvl="8" w:tplc="D4BA66CA">
      <w:start w:val="1"/>
      <w:numFmt w:val="bullet"/>
      <w:lvlText w:val=""/>
      <w:lvlJc w:val="left"/>
      <w:pPr>
        <w:ind w:left="6480" w:hanging="360"/>
      </w:pPr>
      <w:rPr>
        <w:rFonts w:ascii="Wingdings" w:hAnsi="Wingdings" w:hint="default"/>
      </w:rPr>
    </w:lvl>
  </w:abstractNum>
  <w:abstractNum w:abstractNumId="39" w15:restartNumberingAfterBreak="0">
    <w:nsid w:val="6A8D7DDF"/>
    <w:multiLevelType w:val="hybridMultilevel"/>
    <w:tmpl w:val="FFFFFFFF"/>
    <w:lvl w:ilvl="0" w:tplc="42504482">
      <w:start w:val="1"/>
      <w:numFmt w:val="bullet"/>
      <w:lvlText w:val=""/>
      <w:lvlJc w:val="left"/>
      <w:pPr>
        <w:ind w:left="720" w:hanging="360"/>
      </w:pPr>
      <w:rPr>
        <w:rFonts w:ascii="Symbol" w:hAnsi="Symbol" w:hint="default"/>
      </w:rPr>
    </w:lvl>
    <w:lvl w:ilvl="1" w:tplc="AC36292C">
      <w:start w:val="1"/>
      <w:numFmt w:val="bullet"/>
      <w:lvlText w:val="o"/>
      <w:lvlJc w:val="left"/>
      <w:pPr>
        <w:ind w:left="1440" w:hanging="360"/>
      </w:pPr>
      <w:rPr>
        <w:rFonts w:ascii="Courier New" w:hAnsi="Courier New" w:hint="default"/>
      </w:rPr>
    </w:lvl>
    <w:lvl w:ilvl="2" w:tplc="E3CCB698">
      <w:start w:val="1"/>
      <w:numFmt w:val="bullet"/>
      <w:lvlText w:val=""/>
      <w:lvlJc w:val="left"/>
      <w:pPr>
        <w:ind w:left="2160" w:hanging="360"/>
      </w:pPr>
      <w:rPr>
        <w:rFonts w:ascii="Wingdings" w:hAnsi="Wingdings" w:hint="default"/>
      </w:rPr>
    </w:lvl>
    <w:lvl w:ilvl="3" w:tplc="79063D12">
      <w:start w:val="1"/>
      <w:numFmt w:val="bullet"/>
      <w:lvlText w:val=""/>
      <w:lvlJc w:val="left"/>
      <w:pPr>
        <w:ind w:left="2880" w:hanging="360"/>
      </w:pPr>
      <w:rPr>
        <w:rFonts w:ascii="Symbol" w:hAnsi="Symbol" w:hint="default"/>
      </w:rPr>
    </w:lvl>
    <w:lvl w:ilvl="4" w:tplc="3B10391E">
      <w:start w:val="1"/>
      <w:numFmt w:val="bullet"/>
      <w:lvlText w:val="o"/>
      <w:lvlJc w:val="left"/>
      <w:pPr>
        <w:ind w:left="3600" w:hanging="360"/>
      </w:pPr>
      <w:rPr>
        <w:rFonts w:ascii="Courier New" w:hAnsi="Courier New" w:hint="default"/>
      </w:rPr>
    </w:lvl>
    <w:lvl w:ilvl="5" w:tplc="97BED0E4">
      <w:start w:val="1"/>
      <w:numFmt w:val="bullet"/>
      <w:lvlText w:val=""/>
      <w:lvlJc w:val="left"/>
      <w:pPr>
        <w:ind w:left="4320" w:hanging="360"/>
      </w:pPr>
      <w:rPr>
        <w:rFonts w:ascii="Wingdings" w:hAnsi="Wingdings" w:hint="default"/>
      </w:rPr>
    </w:lvl>
    <w:lvl w:ilvl="6" w:tplc="56101EBE">
      <w:start w:val="1"/>
      <w:numFmt w:val="bullet"/>
      <w:lvlText w:val=""/>
      <w:lvlJc w:val="left"/>
      <w:pPr>
        <w:ind w:left="5040" w:hanging="360"/>
      </w:pPr>
      <w:rPr>
        <w:rFonts w:ascii="Symbol" w:hAnsi="Symbol" w:hint="default"/>
      </w:rPr>
    </w:lvl>
    <w:lvl w:ilvl="7" w:tplc="D2E2D764">
      <w:start w:val="1"/>
      <w:numFmt w:val="bullet"/>
      <w:lvlText w:val="o"/>
      <w:lvlJc w:val="left"/>
      <w:pPr>
        <w:ind w:left="5760" w:hanging="360"/>
      </w:pPr>
      <w:rPr>
        <w:rFonts w:ascii="Courier New" w:hAnsi="Courier New" w:hint="default"/>
      </w:rPr>
    </w:lvl>
    <w:lvl w:ilvl="8" w:tplc="B8567342">
      <w:start w:val="1"/>
      <w:numFmt w:val="bullet"/>
      <w:lvlText w:val=""/>
      <w:lvlJc w:val="left"/>
      <w:pPr>
        <w:ind w:left="6480" w:hanging="360"/>
      </w:pPr>
      <w:rPr>
        <w:rFonts w:ascii="Wingdings" w:hAnsi="Wingdings" w:hint="default"/>
      </w:rPr>
    </w:lvl>
  </w:abstractNum>
  <w:abstractNum w:abstractNumId="40" w15:restartNumberingAfterBreak="0">
    <w:nsid w:val="6AB459AE"/>
    <w:multiLevelType w:val="hybridMultilevel"/>
    <w:tmpl w:val="FFFFFFFF"/>
    <w:lvl w:ilvl="0" w:tplc="474802C6">
      <w:start w:val="1"/>
      <w:numFmt w:val="bullet"/>
      <w:lvlText w:val=""/>
      <w:lvlJc w:val="left"/>
      <w:pPr>
        <w:ind w:left="720" w:hanging="360"/>
      </w:pPr>
      <w:rPr>
        <w:rFonts w:ascii="Symbol" w:hAnsi="Symbol" w:hint="default"/>
      </w:rPr>
    </w:lvl>
    <w:lvl w:ilvl="1" w:tplc="DC60DAB6">
      <w:start w:val="1"/>
      <w:numFmt w:val="bullet"/>
      <w:lvlText w:val="o"/>
      <w:lvlJc w:val="left"/>
      <w:pPr>
        <w:ind w:left="1440" w:hanging="360"/>
      </w:pPr>
      <w:rPr>
        <w:rFonts w:ascii="Courier New" w:hAnsi="Courier New" w:hint="default"/>
      </w:rPr>
    </w:lvl>
    <w:lvl w:ilvl="2" w:tplc="189A40BC">
      <w:start w:val="1"/>
      <w:numFmt w:val="bullet"/>
      <w:lvlText w:val=""/>
      <w:lvlJc w:val="left"/>
      <w:pPr>
        <w:ind w:left="2160" w:hanging="360"/>
      </w:pPr>
      <w:rPr>
        <w:rFonts w:ascii="Wingdings" w:hAnsi="Wingdings" w:hint="default"/>
      </w:rPr>
    </w:lvl>
    <w:lvl w:ilvl="3" w:tplc="E1A8AA7A">
      <w:start w:val="1"/>
      <w:numFmt w:val="bullet"/>
      <w:lvlText w:val=""/>
      <w:lvlJc w:val="left"/>
      <w:pPr>
        <w:ind w:left="2880" w:hanging="360"/>
      </w:pPr>
      <w:rPr>
        <w:rFonts w:ascii="Symbol" w:hAnsi="Symbol" w:hint="default"/>
      </w:rPr>
    </w:lvl>
    <w:lvl w:ilvl="4" w:tplc="79508104">
      <w:start w:val="1"/>
      <w:numFmt w:val="bullet"/>
      <w:lvlText w:val="o"/>
      <w:lvlJc w:val="left"/>
      <w:pPr>
        <w:ind w:left="3600" w:hanging="360"/>
      </w:pPr>
      <w:rPr>
        <w:rFonts w:ascii="Courier New" w:hAnsi="Courier New" w:hint="default"/>
      </w:rPr>
    </w:lvl>
    <w:lvl w:ilvl="5" w:tplc="0604359A">
      <w:start w:val="1"/>
      <w:numFmt w:val="bullet"/>
      <w:lvlText w:val=""/>
      <w:lvlJc w:val="left"/>
      <w:pPr>
        <w:ind w:left="4320" w:hanging="360"/>
      </w:pPr>
      <w:rPr>
        <w:rFonts w:ascii="Wingdings" w:hAnsi="Wingdings" w:hint="default"/>
      </w:rPr>
    </w:lvl>
    <w:lvl w:ilvl="6" w:tplc="D632D2B0">
      <w:start w:val="1"/>
      <w:numFmt w:val="bullet"/>
      <w:lvlText w:val=""/>
      <w:lvlJc w:val="left"/>
      <w:pPr>
        <w:ind w:left="5040" w:hanging="360"/>
      </w:pPr>
      <w:rPr>
        <w:rFonts w:ascii="Symbol" w:hAnsi="Symbol" w:hint="default"/>
      </w:rPr>
    </w:lvl>
    <w:lvl w:ilvl="7" w:tplc="27BE14E2">
      <w:start w:val="1"/>
      <w:numFmt w:val="bullet"/>
      <w:lvlText w:val="o"/>
      <w:lvlJc w:val="left"/>
      <w:pPr>
        <w:ind w:left="5760" w:hanging="360"/>
      </w:pPr>
      <w:rPr>
        <w:rFonts w:ascii="Courier New" w:hAnsi="Courier New" w:hint="default"/>
      </w:rPr>
    </w:lvl>
    <w:lvl w:ilvl="8" w:tplc="86B0B5AC">
      <w:start w:val="1"/>
      <w:numFmt w:val="bullet"/>
      <w:lvlText w:val=""/>
      <w:lvlJc w:val="left"/>
      <w:pPr>
        <w:ind w:left="6480" w:hanging="360"/>
      </w:pPr>
      <w:rPr>
        <w:rFonts w:ascii="Wingdings" w:hAnsi="Wingdings" w:hint="default"/>
      </w:rPr>
    </w:lvl>
  </w:abstractNum>
  <w:abstractNum w:abstractNumId="41" w15:restartNumberingAfterBreak="0">
    <w:nsid w:val="6C3F089C"/>
    <w:multiLevelType w:val="hybridMultilevel"/>
    <w:tmpl w:val="FFFFFFFF"/>
    <w:lvl w:ilvl="0" w:tplc="E85EDAC6">
      <w:start w:val="1"/>
      <w:numFmt w:val="bullet"/>
      <w:lvlText w:val=""/>
      <w:lvlJc w:val="left"/>
      <w:pPr>
        <w:ind w:left="720" w:hanging="360"/>
      </w:pPr>
      <w:rPr>
        <w:rFonts w:ascii="Symbol" w:hAnsi="Symbol" w:hint="default"/>
      </w:rPr>
    </w:lvl>
    <w:lvl w:ilvl="1" w:tplc="6EB6C994">
      <w:start w:val="1"/>
      <w:numFmt w:val="bullet"/>
      <w:lvlText w:val=""/>
      <w:lvlJc w:val="left"/>
      <w:pPr>
        <w:ind w:left="1440" w:hanging="360"/>
      </w:pPr>
      <w:rPr>
        <w:rFonts w:ascii="Symbol" w:hAnsi="Symbol" w:hint="default"/>
      </w:rPr>
    </w:lvl>
    <w:lvl w:ilvl="2" w:tplc="B7222B14">
      <w:start w:val="1"/>
      <w:numFmt w:val="bullet"/>
      <w:lvlText w:val=""/>
      <w:lvlJc w:val="left"/>
      <w:pPr>
        <w:ind w:left="2160" w:hanging="360"/>
      </w:pPr>
      <w:rPr>
        <w:rFonts w:ascii="Wingdings" w:hAnsi="Wingdings" w:hint="default"/>
      </w:rPr>
    </w:lvl>
    <w:lvl w:ilvl="3" w:tplc="FC4CB98A">
      <w:start w:val="1"/>
      <w:numFmt w:val="bullet"/>
      <w:lvlText w:val=""/>
      <w:lvlJc w:val="left"/>
      <w:pPr>
        <w:ind w:left="2880" w:hanging="360"/>
      </w:pPr>
      <w:rPr>
        <w:rFonts w:ascii="Symbol" w:hAnsi="Symbol" w:hint="default"/>
      </w:rPr>
    </w:lvl>
    <w:lvl w:ilvl="4" w:tplc="93FE25AE">
      <w:start w:val="1"/>
      <w:numFmt w:val="bullet"/>
      <w:lvlText w:val="o"/>
      <w:lvlJc w:val="left"/>
      <w:pPr>
        <w:ind w:left="3600" w:hanging="360"/>
      </w:pPr>
      <w:rPr>
        <w:rFonts w:ascii="Courier New" w:hAnsi="Courier New" w:hint="default"/>
      </w:rPr>
    </w:lvl>
    <w:lvl w:ilvl="5" w:tplc="FAE84D7C">
      <w:start w:val="1"/>
      <w:numFmt w:val="bullet"/>
      <w:lvlText w:val=""/>
      <w:lvlJc w:val="left"/>
      <w:pPr>
        <w:ind w:left="4320" w:hanging="360"/>
      </w:pPr>
      <w:rPr>
        <w:rFonts w:ascii="Wingdings" w:hAnsi="Wingdings" w:hint="default"/>
      </w:rPr>
    </w:lvl>
    <w:lvl w:ilvl="6" w:tplc="E514E6D0">
      <w:start w:val="1"/>
      <w:numFmt w:val="bullet"/>
      <w:lvlText w:val=""/>
      <w:lvlJc w:val="left"/>
      <w:pPr>
        <w:ind w:left="5040" w:hanging="360"/>
      </w:pPr>
      <w:rPr>
        <w:rFonts w:ascii="Symbol" w:hAnsi="Symbol" w:hint="default"/>
      </w:rPr>
    </w:lvl>
    <w:lvl w:ilvl="7" w:tplc="6E7AD7E4">
      <w:start w:val="1"/>
      <w:numFmt w:val="bullet"/>
      <w:lvlText w:val="o"/>
      <w:lvlJc w:val="left"/>
      <w:pPr>
        <w:ind w:left="5760" w:hanging="360"/>
      </w:pPr>
      <w:rPr>
        <w:rFonts w:ascii="Courier New" w:hAnsi="Courier New" w:hint="default"/>
      </w:rPr>
    </w:lvl>
    <w:lvl w:ilvl="8" w:tplc="F07EC404">
      <w:start w:val="1"/>
      <w:numFmt w:val="bullet"/>
      <w:lvlText w:val=""/>
      <w:lvlJc w:val="left"/>
      <w:pPr>
        <w:ind w:left="6480" w:hanging="360"/>
      </w:pPr>
      <w:rPr>
        <w:rFonts w:ascii="Wingdings" w:hAnsi="Wingdings" w:hint="default"/>
      </w:rPr>
    </w:lvl>
  </w:abstractNum>
  <w:abstractNum w:abstractNumId="42" w15:restartNumberingAfterBreak="0">
    <w:nsid w:val="6E4F16D7"/>
    <w:multiLevelType w:val="hybridMultilevel"/>
    <w:tmpl w:val="FFFFFFFF"/>
    <w:lvl w:ilvl="0" w:tplc="B944F006">
      <w:start w:val="1"/>
      <w:numFmt w:val="bullet"/>
      <w:lvlText w:val=""/>
      <w:lvlJc w:val="left"/>
      <w:pPr>
        <w:ind w:left="720" w:hanging="360"/>
      </w:pPr>
      <w:rPr>
        <w:rFonts w:ascii="Symbol" w:hAnsi="Symbol" w:hint="default"/>
      </w:rPr>
    </w:lvl>
    <w:lvl w:ilvl="1" w:tplc="D2127F40">
      <w:start w:val="1"/>
      <w:numFmt w:val="bullet"/>
      <w:lvlText w:val="o"/>
      <w:lvlJc w:val="left"/>
      <w:pPr>
        <w:ind w:left="1440" w:hanging="360"/>
      </w:pPr>
      <w:rPr>
        <w:rFonts w:ascii="Courier New" w:hAnsi="Courier New" w:hint="default"/>
      </w:rPr>
    </w:lvl>
    <w:lvl w:ilvl="2" w:tplc="3AC2AD58">
      <w:start w:val="1"/>
      <w:numFmt w:val="bullet"/>
      <w:lvlText w:val=""/>
      <w:lvlJc w:val="left"/>
      <w:pPr>
        <w:ind w:left="2160" w:hanging="360"/>
      </w:pPr>
      <w:rPr>
        <w:rFonts w:ascii="Wingdings" w:hAnsi="Wingdings" w:hint="default"/>
      </w:rPr>
    </w:lvl>
    <w:lvl w:ilvl="3" w:tplc="9EB2A9FC">
      <w:start w:val="1"/>
      <w:numFmt w:val="bullet"/>
      <w:lvlText w:val=""/>
      <w:lvlJc w:val="left"/>
      <w:pPr>
        <w:ind w:left="2880" w:hanging="360"/>
      </w:pPr>
      <w:rPr>
        <w:rFonts w:ascii="Symbol" w:hAnsi="Symbol" w:hint="default"/>
      </w:rPr>
    </w:lvl>
    <w:lvl w:ilvl="4" w:tplc="A13E76C2">
      <w:start w:val="1"/>
      <w:numFmt w:val="bullet"/>
      <w:lvlText w:val="o"/>
      <w:lvlJc w:val="left"/>
      <w:pPr>
        <w:ind w:left="3600" w:hanging="360"/>
      </w:pPr>
      <w:rPr>
        <w:rFonts w:ascii="Courier New" w:hAnsi="Courier New" w:hint="default"/>
      </w:rPr>
    </w:lvl>
    <w:lvl w:ilvl="5" w:tplc="69FEBB12">
      <w:start w:val="1"/>
      <w:numFmt w:val="bullet"/>
      <w:lvlText w:val=""/>
      <w:lvlJc w:val="left"/>
      <w:pPr>
        <w:ind w:left="4320" w:hanging="360"/>
      </w:pPr>
      <w:rPr>
        <w:rFonts w:ascii="Wingdings" w:hAnsi="Wingdings" w:hint="default"/>
      </w:rPr>
    </w:lvl>
    <w:lvl w:ilvl="6" w:tplc="3DC88C74">
      <w:start w:val="1"/>
      <w:numFmt w:val="bullet"/>
      <w:lvlText w:val=""/>
      <w:lvlJc w:val="left"/>
      <w:pPr>
        <w:ind w:left="5040" w:hanging="360"/>
      </w:pPr>
      <w:rPr>
        <w:rFonts w:ascii="Symbol" w:hAnsi="Symbol" w:hint="default"/>
      </w:rPr>
    </w:lvl>
    <w:lvl w:ilvl="7" w:tplc="A550579A">
      <w:start w:val="1"/>
      <w:numFmt w:val="bullet"/>
      <w:lvlText w:val="o"/>
      <w:lvlJc w:val="left"/>
      <w:pPr>
        <w:ind w:left="5760" w:hanging="360"/>
      </w:pPr>
      <w:rPr>
        <w:rFonts w:ascii="Courier New" w:hAnsi="Courier New" w:hint="default"/>
      </w:rPr>
    </w:lvl>
    <w:lvl w:ilvl="8" w:tplc="39C0D788">
      <w:start w:val="1"/>
      <w:numFmt w:val="bullet"/>
      <w:lvlText w:val=""/>
      <w:lvlJc w:val="left"/>
      <w:pPr>
        <w:ind w:left="6480" w:hanging="360"/>
      </w:pPr>
      <w:rPr>
        <w:rFonts w:ascii="Wingdings" w:hAnsi="Wingdings" w:hint="default"/>
      </w:rPr>
    </w:lvl>
  </w:abstractNum>
  <w:abstractNum w:abstractNumId="43" w15:restartNumberingAfterBreak="0">
    <w:nsid w:val="71DD77C8"/>
    <w:multiLevelType w:val="multilevel"/>
    <w:tmpl w:val="0B646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2BF4F30"/>
    <w:multiLevelType w:val="hybridMultilevel"/>
    <w:tmpl w:val="FFFFFFFF"/>
    <w:lvl w:ilvl="0" w:tplc="3B52425E">
      <w:start w:val="1"/>
      <w:numFmt w:val="bullet"/>
      <w:lvlText w:val=""/>
      <w:lvlJc w:val="left"/>
      <w:pPr>
        <w:ind w:left="720" w:hanging="360"/>
      </w:pPr>
      <w:rPr>
        <w:rFonts w:ascii="Symbol" w:hAnsi="Symbol" w:hint="default"/>
      </w:rPr>
    </w:lvl>
    <w:lvl w:ilvl="1" w:tplc="9E407FEE">
      <w:start w:val="1"/>
      <w:numFmt w:val="bullet"/>
      <w:lvlText w:val="o"/>
      <w:lvlJc w:val="left"/>
      <w:pPr>
        <w:ind w:left="1440" w:hanging="360"/>
      </w:pPr>
      <w:rPr>
        <w:rFonts w:ascii="Courier New" w:hAnsi="Courier New" w:hint="default"/>
      </w:rPr>
    </w:lvl>
    <w:lvl w:ilvl="2" w:tplc="527E2F10">
      <w:start w:val="1"/>
      <w:numFmt w:val="bullet"/>
      <w:lvlText w:val=""/>
      <w:lvlJc w:val="left"/>
      <w:pPr>
        <w:ind w:left="2160" w:hanging="360"/>
      </w:pPr>
      <w:rPr>
        <w:rFonts w:ascii="Wingdings" w:hAnsi="Wingdings" w:hint="default"/>
      </w:rPr>
    </w:lvl>
    <w:lvl w:ilvl="3" w:tplc="E07234D2">
      <w:start w:val="1"/>
      <w:numFmt w:val="bullet"/>
      <w:lvlText w:val=""/>
      <w:lvlJc w:val="left"/>
      <w:pPr>
        <w:ind w:left="2880" w:hanging="360"/>
      </w:pPr>
      <w:rPr>
        <w:rFonts w:ascii="Symbol" w:hAnsi="Symbol" w:hint="default"/>
      </w:rPr>
    </w:lvl>
    <w:lvl w:ilvl="4" w:tplc="DC52DBAA">
      <w:start w:val="1"/>
      <w:numFmt w:val="bullet"/>
      <w:lvlText w:val="o"/>
      <w:lvlJc w:val="left"/>
      <w:pPr>
        <w:ind w:left="3600" w:hanging="360"/>
      </w:pPr>
      <w:rPr>
        <w:rFonts w:ascii="Courier New" w:hAnsi="Courier New" w:hint="default"/>
      </w:rPr>
    </w:lvl>
    <w:lvl w:ilvl="5" w:tplc="8BF0E12E">
      <w:start w:val="1"/>
      <w:numFmt w:val="bullet"/>
      <w:lvlText w:val=""/>
      <w:lvlJc w:val="left"/>
      <w:pPr>
        <w:ind w:left="4320" w:hanging="360"/>
      </w:pPr>
      <w:rPr>
        <w:rFonts w:ascii="Wingdings" w:hAnsi="Wingdings" w:hint="default"/>
      </w:rPr>
    </w:lvl>
    <w:lvl w:ilvl="6" w:tplc="37FACB4E">
      <w:start w:val="1"/>
      <w:numFmt w:val="bullet"/>
      <w:lvlText w:val=""/>
      <w:lvlJc w:val="left"/>
      <w:pPr>
        <w:ind w:left="5040" w:hanging="360"/>
      </w:pPr>
      <w:rPr>
        <w:rFonts w:ascii="Symbol" w:hAnsi="Symbol" w:hint="default"/>
      </w:rPr>
    </w:lvl>
    <w:lvl w:ilvl="7" w:tplc="FEE4F8D6">
      <w:start w:val="1"/>
      <w:numFmt w:val="bullet"/>
      <w:lvlText w:val="o"/>
      <w:lvlJc w:val="left"/>
      <w:pPr>
        <w:ind w:left="5760" w:hanging="360"/>
      </w:pPr>
      <w:rPr>
        <w:rFonts w:ascii="Courier New" w:hAnsi="Courier New" w:hint="default"/>
      </w:rPr>
    </w:lvl>
    <w:lvl w:ilvl="8" w:tplc="BFA6E2BC">
      <w:start w:val="1"/>
      <w:numFmt w:val="bullet"/>
      <w:lvlText w:val=""/>
      <w:lvlJc w:val="left"/>
      <w:pPr>
        <w:ind w:left="6480" w:hanging="360"/>
      </w:pPr>
      <w:rPr>
        <w:rFonts w:ascii="Wingdings" w:hAnsi="Wingdings" w:hint="default"/>
      </w:rPr>
    </w:lvl>
  </w:abstractNum>
  <w:abstractNum w:abstractNumId="45" w15:restartNumberingAfterBreak="0">
    <w:nsid w:val="72E62208"/>
    <w:multiLevelType w:val="hybridMultilevel"/>
    <w:tmpl w:val="74021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3D46A1F"/>
    <w:multiLevelType w:val="hybridMultilevel"/>
    <w:tmpl w:val="FFFFFFFF"/>
    <w:lvl w:ilvl="0" w:tplc="EC64557A">
      <w:start w:val="1"/>
      <w:numFmt w:val="bullet"/>
      <w:lvlText w:val=""/>
      <w:lvlJc w:val="left"/>
      <w:pPr>
        <w:ind w:left="720" w:hanging="360"/>
      </w:pPr>
      <w:rPr>
        <w:rFonts w:ascii="Symbol" w:hAnsi="Symbol" w:hint="default"/>
      </w:rPr>
    </w:lvl>
    <w:lvl w:ilvl="1" w:tplc="8F5C54DA">
      <w:start w:val="1"/>
      <w:numFmt w:val="bullet"/>
      <w:lvlText w:val=""/>
      <w:lvlJc w:val="left"/>
      <w:pPr>
        <w:ind w:left="1440" w:hanging="360"/>
      </w:pPr>
      <w:rPr>
        <w:rFonts w:ascii="Symbol" w:hAnsi="Symbol" w:hint="default"/>
      </w:rPr>
    </w:lvl>
    <w:lvl w:ilvl="2" w:tplc="C0DC51D4">
      <w:start w:val="1"/>
      <w:numFmt w:val="bullet"/>
      <w:lvlText w:val=""/>
      <w:lvlJc w:val="left"/>
      <w:pPr>
        <w:ind w:left="2160" w:hanging="360"/>
      </w:pPr>
      <w:rPr>
        <w:rFonts w:ascii="Wingdings" w:hAnsi="Wingdings" w:hint="default"/>
      </w:rPr>
    </w:lvl>
    <w:lvl w:ilvl="3" w:tplc="B13014BC">
      <w:start w:val="1"/>
      <w:numFmt w:val="bullet"/>
      <w:lvlText w:val=""/>
      <w:lvlJc w:val="left"/>
      <w:pPr>
        <w:ind w:left="2880" w:hanging="360"/>
      </w:pPr>
      <w:rPr>
        <w:rFonts w:ascii="Symbol" w:hAnsi="Symbol" w:hint="default"/>
      </w:rPr>
    </w:lvl>
    <w:lvl w:ilvl="4" w:tplc="B6DCCD72">
      <w:start w:val="1"/>
      <w:numFmt w:val="bullet"/>
      <w:lvlText w:val="o"/>
      <w:lvlJc w:val="left"/>
      <w:pPr>
        <w:ind w:left="3600" w:hanging="360"/>
      </w:pPr>
      <w:rPr>
        <w:rFonts w:ascii="Courier New" w:hAnsi="Courier New" w:hint="default"/>
      </w:rPr>
    </w:lvl>
    <w:lvl w:ilvl="5" w:tplc="4D02CE98">
      <w:start w:val="1"/>
      <w:numFmt w:val="bullet"/>
      <w:lvlText w:val=""/>
      <w:lvlJc w:val="left"/>
      <w:pPr>
        <w:ind w:left="4320" w:hanging="360"/>
      </w:pPr>
      <w:rPr>
        <w:rFonts w:ascii="Wingdings" w:hAnsi="Wingdings" w:hint="default"/>
      </w:rPr>
    </w:lvl>
    <w:lvl w:ilvl="6" w:tplc="3DB4B0BC">
      <w:start w:val="1"/>
      <w:numFmt w:val="bullet"/>
      <w:lvlText w:val=""/>
      <w:lvlJc w:val="left"/>
      <w:pPr>
        <w:ind w:left="5040" w:hanging="360"/>
      </w:pPr>
      <w:rPr>
        <w:rFonts w:ascii="Symbol" w:hAnsi="Symbol" w:hint="default"/>
      </w:rPr>
    </w:lvl>
    <w:lvl w:ilvl="7" w:tplc="9F1429E8">
      <w:start w:val="1"/>
      <w:numFmt w:val="bullet"/>
      <w:lvlText w:val="o"/>
      <w:lvlJc w:val="left"/>
      <w:pPr>
        <w:ind w:left="5760" w:hanging="360"/>
      </w:pPr>
      <w:rPr>
        <w:rFonts w:ascii="Courier New" w:hAnsi="Courier New" w:hint="default"/>
      </w:rPr>
    </w:lvl>
    <w:lvl w:ilvl="8" w:tplc="20EE91FA">
      <w:start w:val="1"/>
      <w:numFmt w:val="bullet"/>
      <w:lvlText w:val=""/>
      <w:lvlJc w:val="left"/>
      <w:pPr>
        <w:ind w:left="6480" w:hanging="360"/>
      </w:pPr>
      <w:rPr>
        <w:rFonts w:ascii="Wingdings" w:hAnsi="Wingdings" w:hint="default"/>
      </w:rPr>
    </w:lvl>
  </w:abstractNum>
  <w:abstractNum w:abstractNumId="47" w15:restartNumberingAfterBreak="0">
    <w:nsid w:val="748275EC"/>
    <w:multiLevelType w:val="hybridMultilevel"/>
    <w:tmpl w:val="FFFFFFFF"/>
    <w:lvl w:ilvl="0" w:tplc="86D058C6">
      <w:start w:val="1"/>
      <w:numFmt w:val="bullet"/>
      <w:lvlText w:val=""/>
      <w:lvlJc w:val="left"/>
      <w:pPr>
        <w:ind w:left="720" w:hanging="360"/>
      </w:pPr>
      <w:rPr>
        <w:rFonts w:ascii="Symbol" w:hAnsi="Symbol" w:hint="default"/>
      </w:rPr>
    </w:lvl>
    <w:lvl w:ilvl="1" w:tplc="3116655E">
      <w:start w:val="1"/>
      <w:numFmt w:val="bullet"/>
      <w:lvlText w:val=""/>
      <w:lvlJc w:val="left"/>
      <w:pPr>
        <w:ind w:left="1440" w:hanging="360"/>
      </w:pPr>
      <w:rPr>
        <w:rFonts w:ascii="Symbol" w:hAnsi="Symbol" w:hint="default"/>
      </w:rPr>
    </w:lvl>
    <w:lvl w:ilvl="2" w:tplc="2162F4E8">
      <w:start w:val="1"/>
      <w:numFmt w:val="bullet"/>
      <w:lvlText w:val=""/>
      <w:lvlJc w:val="left"/>
      <w:pPr>
        <w:ind w:left="2160" w:hanging="360"/>
      </w:pPr>
      <w:rPr>
        <w:rFonts w:ascii="Wingdings" w:hAnsi="Wingdings" w:hint="default"/>
      </w:rPr>
    </w:lvl>
    <w:lvl w:ilvl="3" w:tplc="05F281CA">
      <w:start w:val="1"/>
      <w:numFmt w:val="bullet"/>
      <w:lvlText w:val=""/>
      <w:lvlJc w:val="left"/>
      <w:pPr>
        <w:ind w:left="2880" w:hanging="360"/>
      </w:pPr>
      <w:rPr>
        <w:rFonts w:ascii="Symbol" w:hAnsi="Symbol" w:hint="default"/>
      </w:rPr>
    </w:lvl>
    <w:lvl w:ilvl="4" w:tplc="B57CDE0A">
      <w:start w:val="1"/>
      <w:numFmt w:val="bullet"/>
      <w:lvlText w:val="o"/>
      <w:lvlJc w:val="left"/>
      <w:pPr>
        <w:ind w:left="3600" w:hanging="360"/>
      </w:pPr>
      <w:rPr>
        <w:rFonts w:ascii="Courier New" w:hAnsi="Courier New" w:hint="default"/>
      </w:rPr>
    </w:lvl>
    <w:lvl w:ilvl="5" w:tplc="E1006E62">
      <w:start w:val="1"/>
      <w:numFmt w:val="bullet"/>
      <w:lvlText w:val=""/>
      <w:lvlJc w:val="left"/>
      <w:pPr>
        <w:ind w:left="4320" w:hanging="360"/>
      </w:pPr>
      <w:rPr>
        <w:rFonts w:ascii="Wingdings" w:hAnsi="Wingdings" w:hint="default"/>
      </w:rPr>
    </w:lvl>
    <w:lvl w:ilvl="6" w:tplc="19FAE8BE">
      <w:start w:val="1"/>
      <w:numFmt w:val="bullet"/>
      <w:lvlText w:val=""/>
      <w:lvlJc w:val="left"/>
      <w:pPr>
        <w:ind w:left="5040" w:hanging="360"/>
      </w:pPr>
      <w:rPr>
        <w:rFonts w:ascii="Symbol" w:hAnsi="Symbol" w:hint="default"/>
      </w:rPr>
    </w:lvl>
    <w:lvl w:ilvl="7" w:tplc="8394297A">
      <w:start w:val="1"/>
      <w:numFmt w:val="bullet"/>
      <w:lvlText w:val="o"/>
      <w:lvlJc w:val="left"/>
      <w:pPr>
        <w:ind w:left="5760" w:hanging="360"/>
      </w:pPr>
      <w:rPr>
        <w:rFonts w:ascii="Courier New" w:hAnsi="Courier New" w:hint="default"/>
      </w:rPr>
    </w:lvl>
    <w:lvl w:ilvl="8" w:tplc="7FDEE576">
      <w:start w:val="1"/>
      <w:numFmt w:val="bullet"/>
      <w:lvlText w:val=""/>
      <w:lvlJc w:val="left"/>
      <w:pPr>
        <w:ind w:left="6480" w:hanging="360"/>
      </w:pPr>
      <w:rPr>
        <w:rFonts w:ascii="Wingdings" w:hAnsi="Wingdings" w:hint="default"/>
      </w:rPr>
    </w:lvl>
  </w:abstractNum>
  <w:abstractNum w:abstractNumId="48" w15:restartNumberingAfterBreak="0">
    <w:nsid w:val="76765A4B"/>
    <w:multiLevelType w:val="hybridMultilevel"/>
    <w:tmpl w:val="FFFFFFFF"/>
    <w:lvl w:ilvl="0" w:tplc="746CE154">
      <w:start w:val="1"/>
      <w:numFmt w:val="bullet"/>
      <w:lvlText w:val=""/>
      <w:lvlJc w:val="left"/>
      <w:pPr>
        <w:ind w:left="720" w:hanging="360"/>
      </w:pPr>
      <w:rPr>
        <w:rFonts w:ascii="Symbol" w:hAnsi="Symbol" w:hint="default"/>
      </w:rPr>
    </w:lvl>
    <w:lvl w:ilvl="1" w:tplc="026E9CC2">
      <w:start w:val="1"/>
      <w:numFmt w:val="bullet"/>
      <w:lvlText w:val="o"/>
      <w:lvlJc w:val="left"/>
      <w:pPr>
        <w:ind w:left="1440" w:hanging="360"/>
      </w:pPr>
      <w:rPr>
        <w:rFonts w:ascii="Courier New" w:hAnsi="Courier New" w:hint="default"/>
      </w:rPr>
    </w:lvl>
    <w:lvl w:ilvl="2" w:tplc="65D06DB4">
      <w:start w:val="1"/>
      <w:numFmt w:val="bullet"/>
      <w:lvlText w:val=""/>
      <w:lvlJc w:val="left"/>
      <w:pPr>
        <w:ind w:left="2160" w:hanging="360"/>
      </w:pPr>
      <w:rPr>
        <w:rFonts w:ascii="Wingdings" w:hAnsi="Wingdings" w:hint="default"/>
      </w:rPr>
    </w:lvl>
    <w:lvl w:ilvl="3" w:tplc="0E30C250">
      <w:start w:val="1"/>
      <w:numFmt w:val="bullet"/>
      <w:lvlText w:val=""/>
      <w:lvlJc w:val="left"/>
      <w:pPr>
        <w:ind w:left="2880" w:hanging="360"/>
      </w:pPr>
      <w:rPr>
        <w:rFonts w:ascii="Symbol" w:hAnsi="Symbol" w:hint="default"/>
      </w:rPr>
    </w:lvl>
    <w:lvl w:ilvl="4" w:tplc="1D48C502">
      <w:start w:val="1"/>
      <w:numFmt w:val="bullet"/>
      <w:lvlText w:val="o"/>
      <w:lvlJc w:val="left"/>
      <w:pPr>
        <w:ind w:left="3600" w:hanging="360"/>
      </w:pPr>
      <w:rPr>
        <w:rFonts w:ascii="Courier New" w:hAnsi="Courier New" w:hint="default"/>
      </w:rPr>
    </w:lvl>
    <w:lvl w:ilvl="5" w:tplc="747A0DF0">
      <w:start w:val="1"/>
      <w:numFmt w:val="bullet"/>
      <w:lvlText w:val=""/>
      <w:lvlJc w:val="left"/>
      <w:pPr>
        <w:ind w:left="4320" w:hanging="360"/>
      </w:pPr>
      <w:rPr>
        <w:rFonts w:ascii="Wingdings" w:hAnsi="Wingdings" w:hint="default"/>
      </w:rPr>
    </w:lvl>
    <w:lvl w:ilvl="6" w:tplc="057260BE">
      <w:start w:val="1"/>
      <w:numFmt w:val="bullet"/>
      <w:lvlText w:val=""/>
      <w:lvlJc w:val="left"/>
      <w:pPr>
        <w:ind w:left="5040" w:hanging="360"/>
      </w:pPr>
      <w:rPr>
        <w:rFonts w:ascii="Symbol" w:hAnsi="Symbol" w:hint="default"/>
      </w:rPr>
    </w:lvl>
    <w:lvl w:ilvl="7" w:tplc="E056EFC6">
      <w:start w:val="1"/>
      <w:numFmt w:val="bullet"/>
      <w:lvlText w:val="o"/>
      <w:lvlJc w:val="left"/>
      <w:pPr>
        <w:ind w:left="5760" w:hanging="360"/>
      </w:pPr>
      <w:rPr>
        <w:rFonts w:ascii="Courier New" w:hAnsi="Courier New" w:hint="default"/>
      </w:rPr>
    </w:lvl>
    <w:lvl w:ilvl="8" w:tplc="1A160580">
      <w:start w:val="1"/>
      <w:numFmt w:val="bullet"/>
      <w:lvlText w:val=""/>
      <w:lvlJc w:val="left"/>
      <w:pPr>
        <w:ind w:left="6480" w:hanging="360"/>
      </w:pPr>
      <w:rPr>
        <w:rFonts w:ascii="Wingdings" w:hAnsi="Wingdings" w:hint="default"/>
      </w:rPr>
    </w:lvl>
  </w:abstractNum>
  <w:num w:numId="1" w16cid:durableId="2023122191">
    <w:abstractNumId w:val="15"/>
  </w:num>
  <w:num w:numId="2" w16cid:durableId="1030182311">
    <w:abstractNumId w:val="0"/>
  </w:num>
  <w:num w:numId="3" w16cid:durableId="539516876">
    <w:abstractNumId w:val="34"/>
  </w:num>
  <w:num w:numId="4" w16cid:durableId="1981684724">
    <w:abstractNumId w:val="30"/>
  </w:num>
  <w:num w:numId="5" w16cid:durableId="464930236">
    <w:abstractNumId w:val="25"/>
  </w:num>
  <w:num w:numId="6" w16cid:durableId="391084368">
    <w:abstractNumId w:val="47"/>
  </w:num>
  <w:num w:numId="7" w16cid:durableId="1303970747">
    <w:abstractNumId w:val="26"/>
  </w:num>
  <w:num w:numId="8" w16cid:durableId="1205870093">
    <w:abstractNumId w:val="11"/>
  </w:num>
  <w:num w:numId="9" w16cid:durableId="1039739909">
    <w:abstractNumId w:val="10"/>
  </w:num>
  <w:num w:numId="10" w16cid:durableId="1879125487">
    <w:abstractNumId w:val="6"/>
  </w:num>
  <w:num w:numId="11" w16cid:durableId="1272012281">
    <w:abstractNumId w:val="17"/>
  </w:num>
  <w:num w:numId="12" w16cid:durableId="1432503617">
    <w:abstractNumId w:val="37"/>
  </w:num>
  <w:num w:numId="13" w16cid:durableId="1263150038">
    <w:abstractNumId w:val="44"/>
  </w:num>
  <w:num w:numId="14" w16cid:durableId="1802115159">
    <w:abstractNumId w:val="38"/>
  </w:num>
  <w:num w:numId="15" w16cid:durableId="424955994">
    <w:abstractNumId w:val="3"/>
  </w:num>
  <w:num w:numId="16" w16cid:durableId="350761583">
    <w:abstractNumId w:val="18"/>
  </w:num>
  <w:num w:numId="17" w16cid:durableId="1860510804">
    <w:abstractNumId w:val="31"/>
  </w:num>
  <w:num w:numId="18" w16cid:durableId="1812165686">
    <w:abstractNumId w:val="41"/>
  </w:num>
  <w:num w:numId="19" w16cid:durableId="540481204">
    <w:abstractNumId w:val="22"/>
  </w:num>
  <w:num w:numId="20" w16cid:durableId="615450505">
    <w:abstractNumId w:val="42"/>
  </w:num>
  <w:num w:numId="21" w16cid:durableId="1574847982">
    <w:abstractNumId w:val="46"/>
  </w:num>
  <w:num w:numId="22" w16cid:durableId="977493429">
    <w:abstractNumId w:val="32"/>
  </w:num>
  <w:num w:numId="23" w16cid:durableId="735279131">
    <w:abstractNumId w:val="39"/>
  </w:num>
  <w:num w:numId="24" w16cid:durableId="1538812003">
    <w:abstractNumId w:val="13"/>
  </w:num>
  <w:num w:numId="25" w16cid:durableId="776604470">
    <w:abstractNumId w:val="40"/>
  </w:num>
  <w:num w:numId="26" w16cid:durableId="1591741996">
    <w:abstractNumId w:val="8"/>
  </w:num>
  <w:num w:numId="27" w16cid:durableId="1898081627">
    <w:abstractNumId w:val="23"/>
  </w:num>
  <w:num w:numId="28" w16cid:durableId="173808704">
    <w:abstractNumId w:val="9"/>
  </w:num>
  <w:num w:numId="29" w16cid:durableId="1226335326">
    <w:abstractNumId w:val="27"/>
  </w:num>
  <w:num w:numId="30" w16cid:durableId="1642543351">
    <w:abstractNumId w:val="20"/>
  </w:num>
  <w:num w:numId="31" w16cid:durableId="1127554284">
    <w:abstractNumId w:val="29"/>
  </w:num>
  <w:num w:numId="32" w16cid:durableId="1996645370">
    <w:abstractNumId w:val="48"/>
  </w:num>
  <w:num w:numId="33" w16cid:durableId="1131632869">
    <w:abstractNumId w:val="16"/>
  </w:num>
  <w:num w:numId="34" w16cid:durableId="1892646774">
    <w:abstractNumId w:val="19"/>
  </w:num>
  <w:num w:numId="35" w16cid:durableId="413672076">
    <w:abstractNumId w:val="7"/>
  </w:num>
  <w:num w:numId="36" w16cid:durableId="1408725773">
    <w:abstractNumId w:val="2"/>
  </w:num>
  <w:num w:numId="37" w16cid:durableId="931091125">
    <w:abstractNumId w:val="36"/>
  </w:num>
  <w:num w:numId="38" w16cid:durableId="941690388">
    <w:abstractNumId w:val="28"/>
  </w:num>
  <w:num w:numId="39" w16cid:durableId="2361401">
    <w:abstractNumId w:val="12"/>
  </w:num>
  <w:num w:numId="40" w16cid:durableId="393353379">
    <w:abstractNumId w:val="24"/>
  </w:num>
  <w:num w:numId="41" w16cid:durableId="1291981861">
    <w:abstractNumId w:val="21"/>
  </w:num>
  <w:num w:numId="42" w16cid:durableId="1351561707">
    <w:abstractNumId w:val="33"/>
  </w:num>
  <w:num w:numId="43" w16cid:durableId="2146003556">
    <w:abstractNumId w:val="35"/>
  </w:num>
  <w:num w:numId="44" w16cid:durableId="2073697831">
    <w:abstractNumId w:val="45"/>
  </w:num>
  <w:num w:numId="45" w16cid:durableId="557864429">
    <w:abstractNumId w:val="4"/>
  </w:num>
  <w:num w:numId="46" w16cid:durableId="1857190392">
    <w:abstractNumId w:val="43"/>
  </w:num>
  <w:num w:numId="47" w16cid:durableId="937761396">
    <w:abstractNumId w:val="5"/>
  </w:num>
  <w:num w:numId="48" w16cid:durableId="944077397">
    <w:abstractNumId w:val="14"/>
  </w:num>
  <w:num w:numId="49" w16cid:durableId="13838637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za Asif">
    <w15:presenceInfo w15:providerId="AD" w15:userId="S::sasif@mssociety.ca::fc81d13d-6b03-4514-b2df-5c3b9090a2ac"/>
  </w15:person>
  <w15:person w15:author="Natalie Rzeszutek">
    <w15:presenceInfo w15:providerId="AD" w15:userId="S::nrzeszutek@mssociety.ca::5cacda04-7403-48cb-adf8-70a223a99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1A"/>
    <w:rsid w:val="00000331"/>
    <w:rsid w:val="000017EA"/>
    <w:rsid w:val="00002023"/>
    <w:rsid w:val="0000209D"/>
    <w:rsid w:val="000048B9"/>
    <w:rsid w:val="0000524F"/>
    <w:rsid w:val="0001582B"/>
    <w:rsid w:val="00020A6E"/>
    <w:rsid w:val="0002331D"/>
    <w:rsid w:val="00024CBB"/>
    <w:rsid w:val="00025CA1"/>
    <w:rsid w:val="00026B56"/>
    <w:rsid w:val="00026D61"/>
    <w:rsid w:val="000300C6"/>
    <w:rsid w:val="0003110B"/>
    <w:rsid w:val="00031301"/>
    <w:rsid w:val="000316DA"/>
    <w:rsid w:val="000325EC"/>
    <w:rsid w:val="00032F8C"/>
    <w:rsid w:val="00035722"/>
    <w:rsid w:val="00035CCD"/>
    <w:rsid w:val="0003686D"/>
    <w:rsid w:val="0004096E"/>
    <w:rsid w:val="00042DB2"/>
    <w:rsid w:val="00042DC6"/>
    <w:rsid w:val="00043140"/>
    <w:rsid w:val="00043EAE"/>
    <w:rsid w:val="00044F68"/>
    <w:rsid w:val="000533DC"/>
    <w:rsid w:val="0005563B"/>
    <w:rsid w:val="0006448F"/>
    <w:rsid w:val="00066633"/>
    <w:rsid w:val="00067552"/>
    <w:rsid w:val="000703CC"/>
    <w:rsid w:val="00070471"/>
    <w:rsid w:val="00071613"/>
    <w:rsid w:val="00071999"/>
    <w:rsid w:val="00071AAE"/>
    <w:rsid w:val="0007214F"/>
    <w:rsid w:val="00072296"/>
    <w:rsid w:val="000760C7"/>
    <w:rsid w:val="00084576"/>
    <w:rsid w:val="00085D30"/>
    <w:rsid w:val="00086C22"/>
    <w:rsid w:val="00090F92"/>
    <w:rsid w:val="0009342E"/>
    <w:rsid w:val="00093ECA"/>
    <w:rsid w:val="00094014"/>
    <w:rsid w:val="0009453D"/>
    <w:rsid w:val="00097E27"/>
    <w:rsid w:val="000A06E8"/>
    <w:rsid w:val="000A1F83"/>
    <w:rsid w:val="000A525A"/>
    <w:rsid w:val="000A66EF"/>
    <w:rsid w:val="000B1030"/>
    <w:rsid w:val="000B407B"/>
    <w:rsid w:val="000B472F"/>
    <w:rsid w:val="000B72C5"/>
    <w:rsid w:val="000C0877"/>
    <w:rsid w:val="000C351D"/>
    <w:rsid w:val="000C3B61"/>
    <w:rsid w:val="000C41D7"/>
    <w:rsid w:val="000C54C9"/>
    <w:rsid w:val="000C583A"/>
    <w:rsid w:val="000C6085"/>
    <w:rsid w:val="000D0489"/>
    <w:rsid w:val="000D0E42"/>
    <w:rsid w:val="000D37AA"/>
    <w:rsid w:val="000D4D3B"/>
    <w:rsid w:val="000D6A91"/>
    <w:rsid w:val="000D793D"/>
    <w:rsid w:val="000D7C70"/>
    <w:rsid w:val="000E2064"/>
    <w:rsid w:val="000E365A"/>
    <w:rsid w:val="000E38BF"/>
    <w:rsid w:val="000E4082"/>
    <w:rsid w:val="000E4D27"/>
    <w:rsid w:val="000E5134"/>
    <w:rsid w:val="000E664D"/>
    <w:rsid w:val="000E6672"/>
    <w:rsid w:val="000E6CD0"/>
    <w:rsid w:val="000F0BFF"/>
    <w:rsid w:val="000F1DC5"/>
    <w:rsid w:val="000F481A"/>
    <w:rsid w:val="000F7BBB"/>
    <w:rsid w:val="00101DDF"/>
    <w:rsid w:val="00104CB9"/>
    <w:rsid w:val="00105EF3"/>
    <w:rsid w:val="0011129F"/>
    <w:rsid w:val="00111E82"/>
    <w:rsid w:val="00112397"/>
    <w:rsid w:val="001133FF"/>
    <w:rsid w:val="00113EE3"/>
    <w:rsid w:val="00115BF7"/>
    <w:rsid w:val="00120E30"/>
    <w:rsid w:val="00121AC2"/>
    <w:rsid w:val="00125461"/>
    <w:rsid w:val="00130310"/>
    <w:rsid w:val="00130758"/>
    <w:rsid w:val="001309F5"/>
    <w:rsid w:val="00131ED6"/>
    <w:rsid w:val="00132E80"/>
    <w:rsid w:val="00133613"/>
    <w:rsid w:val="00133B72"/>
    <w:rsid w:val="001351B2"/>
    <w:rsid w:val="00136ECD"/>
    <w:rsid w:val="001371A1"/>
    <w:rsid w:val="00137DF0"/>
    <w:rsid w:val="00141441"/>
    <w:rsid w:val="00141804"/>
    <w:rsid w:val="0014326B"/>
    <w:rsid w:val="001443FF"/>
    <w:rsid w:val="001455E9"/>
    <w:rsid w:val="001457F2"/>
    <w:rsid w:val="00145C98"/>
    <w:rsid w:val="00146A03"/>
    <w:rsid w:val="001470FB"/>
    <w:rsid w:val="00150EE5"/>
    <w:rsid w:val="001510FA"/>
    <w:rsid w:val="00153F64"/>
    <w:rsid w:val="00157500"/>
    <w:rsid w:val="00157C3A"/>
    <w:rsid w:val="00163653"/>
    <w:rsid w:val="00165A0A"/>
    <w:rsid w:val="00172055"/>
    <w:rsid w:val="00173933"/>
    <w:rsid w:val="0017435B"/>
    <w:rsid w:val="001745EF"/>
    <w:rsid w:val="001746CA"/>
    <w:rsid w:val="00176A50"/>
    <w:rsid w:val="001770FB"/>
    <w:rsid w:val="001837CB"/>
    <w:rsid w:val="00184ABA"/>
    <w:rsid w:val="0018551F"/>
    <w:rsid w:val="00187B5E"/>
    <w:rsid w:val="00190616"/>
    <w:rsid w:val="00191DFA"/>
    <w:rsid w:val="0019355E"/>
    <w:rsid w:val="0019451D"/>
    <w:rsid w:val="00194BC5"/>
    <w:rsid w:val="00194CA0"/>
    <w:rsid w:val="001957EC"/>
    <w:rsid w:val="00195BF9"/>
    <w:rsid w:val="00197DDB"/>
    <w:rsid w:val="001A0D3D"/>
    <w:rsid w:val="001A534E"/>
    <w:rsid w:val="001B03F2"/>
    <w:rsid w:val="001B3510"/>
    <w:rsid w:val="001B48D0"/>
    <w:rsid w:val="001B4D38"/>
    <w:rsid w:val="001B4FF1"/>
    <w:rsid w:val="001C097A"/>
    <w:rsid w:val="001C0C45"/>
    <w:rsid w:val="001C1A4A"/>
    <w:rsid w:val="001C290A"/>
    <w:rsid w:val="001C4E0D"/>
    <w:rsid w:val="001D1805"/>
    <w:rsid w:val="001D21B5"/>
    <w:rsid w:val="001D28D5"/>
    <w:rsid w:val="001D6BC5"/>
    <w:rsid w:val="001E4B37"/>
    <w:rsid w:val="001E5F32"/>
    <w:rsid w:val="001E5FF6"/>
    <w:rsid w:val="001E7A31"/>
    <w:rsid w:val="001F2E88"/>
    <w:rsid w:val="001F3DC5"/>
    <w:rsid w:val="001F7897"/>
    <w:rsid w:val="001F7AD4"/>
    <w:rsid w:val="002013AC"/>
    <w:rsid w:val="00202B87"/>
    <w:rsid w:val="00203073"/>
    <w:rsid w:val="00204E56"/>
    <w:rsid w:val="00205EBB"/>
    <w:rsid w:val="00207F8C"/>
    <w:rsid w:val="002101E1"/>
    <w:rsid w:val="002106D2"/>
    <w:rsid w:val="00211A38"/>
    <w:rsid w:val="00215915"/>
    <w:rsid w:val="00224E36"/>
    <w:rsid w:val="00230228"/>
    <w:rsid w:val="00230F79"/>
    <w:rsid w:val="002315CE"/>
    <w:rsid w:val="0023210D"/>
    <w:rsid w:val="0023336D"/>
    <w:rsid w:val="002337B5"/>
    <w:rsid w:val="00235437"/>
    <w:rsid w:val="00235E19"/>
    <w:rsid w:val="00241E10"/>
    <w:rsid w:val="00241FB9"/>
    <w:rsid w:val="00242C3E"/>
    <w:rsid w:val="002449F5"/>
    <w:rsid w:val="00244A78"/>
    <w:rsid w:val="00245DFF"/>
    <w:rsid w:val="002514A4"/>
    <w:rsid w:val="00251EDB"/>
    <w:rsid w:val="00255813"/>
    <w:rsid w:val="00257B9F"/>
    <w:rsid w:val="002622BC"/>
    <w:rsid w:val="00263E0C"/>
    <w:rsid w:val="00266981"/>
    <w:rsid w:val="00274DCA"/>
    <w:rsid w:val="002752AD"/>
    <w:rsid w:val="002775C7"/>
    <w:rsid w:val="00282863"/>
    <w:rsid w:val="00282E89"/>
    <w:rsid w:val="00283987"/>
    <w:rsid w:val="00283D23"/>
    <w:rsid w:val="00284819"/>
    <w:rsid w:val="0028486B"/>
    <w:rsid w:val="00290263"/>
    <w:rsid w:val="00293B62"/>
    <w:rsid w:val="00295AF4"/>
    <w:rsid w:val="00296575"/>
    <w:rsid w:val="002A02E7"/>
    <w:rsid w:val="002A2D31"/>
    <w:rsid w:val="002A391E"/>
    <w:rsid w:val="002A41F5"/>
    <w:rsid w:val="002A47CB"/>
    <w:rsid w:val="002A65AE"/>
    <w:rsid w:val="002B1D80"/>
    <w:rsid w:val="002B23CD"/>
    <w:rsid w:val="002B2C76"/>
    <w:rsid w:val="002B3979"/>
    <w:rsid w:val="002B48D9"/>
    <w:rsid w:val="002B5C90"/>
    <w:rsid w:val="002B6757"/>
    <w:rsid w:val="002C0508"/>
    <w:rsid w:val="002C23F9"/>
    <w:rsid w:val="002D081C"/>
    <w:rsid w:val="002D1641"/>
    <w:rsid w:val="002D29B0"/>
    <w:rsid w:val="002D3C70"/>
    <w:rsid w:val="002D5B51"/>
    <w:rsid w:val="002E2BF2"/>
    <w:rsid w:val="002E2BFF"/>
    <w:rsid w:val="002E49EB"/>
    <w:rsid w:val="002E5E79"/>
    <w:rsid w:val="002E6360"/>
    <w:rsid w:val="002F3A7E"/>
    <w:rsid w:val="002F443A"/>
    <w:rsid w:val="002F670B"/>
    <w:rsid w:val="00300873"/>
    <w:rsid w:val="00303523"/>
    <w:rsid w:val="00304A0D"/>
    <w:rsid w:val="00305901"/>
    <w:rsid w:val="0031040D"/>
    <w:rsid w:val="003116B1"/>
    <w:rsid w:val="0031201F"/>
    <w:rsid w:val="0031212E"/>
    <w:rsid w:val="003126CC"/>
    <w:rsid w:val="0031283D"/>
    <w:rsid w:val="003152EF"/>
    <w:rsid w:val="00315F9F"/>
    <w:rsid w:val="00316F22"/>
    <w:rsid w:val="00321972"/>
    <w:rsid w:val="00326A5F"/>
    <w:rsid w:val="003323EC"/>
    <w:rsid w:val="003356CF"/>
    <w:rsid w:val="003374E4"/>
    <w:rsid w:val="00337995"/>
    <w:rsid w:val="0034009F"/>
    <w:rsid w:val="00341F0E"/>
    <w:rsid w:val="0034339E"/>
    <w:rsid w:val="003450EF"/>
    <w:rsid w:val="0034563C"/>
    <w:rsid w:val="0034573C"/>
    <w:rsid w:val="0035021B"/>
    <w:rsid w:val="00351896"/>
    <w:rsid w:val="00357C92"/>
    <w:rsid w:val="0036155E"/>
    <w:rsid w:val="003623D8"/>
    <w:rsid w:val="00362F0F"/>
    <w:rsid w:val="003632A6"/>
    <w:rsid w:val="0036575E"/>
    <w:rsid w:val="003673F1"/>
    <w:rsid w:val="00371B11"/>
    <w:rsid w:val="003723B2"/>
    <w:rsid w:val="003732D6"/>
    <w:rsid w:val="0037490E"/>
    <w:rsid w:val="00374E96"/>
    <w:rsid w:val="003752FC"/>
    <w:rsid w:val="0037633D"/>
    <w:rsid w:val="00376F8D"/>
    <w:rsid w:val="0038061D"/>
    <w:rsid w:val="003811A0"/>
    <w:rsid w:val="00381B85"/>
    <w:rsid w:val="00382BB2"/>
    <w:rsid w:val="00383711"/>
    <w:rsid w:val="00383894"/>
    <w:rsid w:val="00386602"/>
    <w:rsid w:val="00390AFE"/>
    <w:rsid w:val="00393F7C"/>
    <w:rsid w:val="00394D01"/>
    <w:rsid w:val="00394F34"/>
    <w:rsid w:val="0039521E"/>
    <w:rsid w:val="003954E3"/>
    <w:rsid w:val="00395537"/>
    <w:rsid w:val="00395E88"/>
    <w:rsid w:val="003A1200"/>
    <w:rsid w:val="003A21AD"/>
    <w:rsid w:val="003A3726"/>
    <w:rsid w:val="003A4179"/>
    <w:rsid w:val="003A4B12"/>
    <w:rsid w:val="003A5339"/>
    <w:rsid w:val="003A6448"/>
    <w:rsid w:val="003B3958"/>
    <w:rsid w:val="003B61B1"/>
    <w:rsid w:val="003C0D94"/>
    <w:rsid w:val="003C24F6"/>
    <w:rsid w:val="003C37C3"/>
    <w:rsid w:val="003C4C5B"/>
    <w:rsid w:val="003C703C"/>
    <w:rsid w:val="003D1658"/>
    <w:rsid w:val="003E12DF"/>
    <w:rsid w:val="003E2950"/>
    <w:rsid w:val="003E443D"/>
    <w:rsid w:val="003E589F"/>
    <w:rsid w:val="003E5A45"/>
    <w:rsid w:val="003E7199"/>
    <w:rsid w:val="003E7F5C"/>
    <w:rsid w:val="003F047A"/>
    <w:rsid w:val="003F0572"/>
    <w:rsid w:val="003F0BC7"/>
    <w:rsid w:val="00401632"/>
    <w:rsid w:val="00401CBA"/>
    <w:rsid w:val="00403D4F"/>
    <w:rsid w:val="00407397"/>
    <w:rsid w:val="0040761F"/>
    <w:rsid w:val="00407D39"/>
    <w:rsid w:val="0041310A"/>
    <w:rsid w:val="00414219"/>
    <w:rsid w:val="00416F7E"/>
    <w:rsid w:val="00417602"/>
    <w:rsid w:val="00417FA1"/>
    <w:rsid w:val="00420317"/>
    <w:rsid w:val="00421454"/>
    <w:rsid w:val="0042227D"/>
    <w:rsid w:val="00423CF0"/>
    <w:rsid w:val="0042669A"/>
    <w:rsid w:val="004269AA"/>
    <w:rsid w:val="004301BF"/>
    <w:rsid w:val="004304AD"/>
    <w:rsid w:val="0043077A"/>
    <w:rsid w:val="004324C2"/>
    <w:rsid w:val="004334CA"/>
    <w:rsid w:val="00435316"/>
    <w:rsid w:val="00440253"/>
    <w:rsid w:val="00440B25"/>
    <w:rsid w:val="00444090"/>
    <w:rsid w:val="00444EE4"/>
    <w:rsid w:val="00446869"/>
    <w:rsid w:val="00447A20"/>
    <w:rsid w:val="00452683"/>
    <w:rsid w:val="00453797"/>
    <w:rsid w:val="00453C18"/>
    <w:rsid w:val="00455B23"/>
    <w:rsid w:val="00460116"/>
    <w:rsid w:val="0046127E"/>
    <w:rsid w:val="00461CF2"/>
    <w:rsid w:val="00462144"/>
    <w:rsid w:val="00462B47"/>
    <w:rsid w:val="004708C1"/>
    <w:rsid w:val="0047107F"/>
    <w:rsid w:val="0047227E"/>
    <w:rsid w:val="004726BF"/>
    <w:rsid w:val="004729A0"/>
    <w:rsid w:val="00475267"/>
    <w:rsid w:val="00476429"/>
    <w:rsid w:val="00480D9E"/>
    <w:rsid w:val="0048101F"/>
    <w:rsid w:val="004819C2"/>
    <w:rsid w:val="00482AA4"/>
    <w:rsid w:val="00484516"/>
    <w:rsid w:val="004879F0"/>
    <w:rsid w:val="00487E1C"/>
    <w:rsid w:val="004916B0"/>
    <w:rsid w:val="004928AC"/>
    <w:rsid w:val="00492910"/>
    <w:rsid w:val="00494F88"/>
    <w:rsid w:val="004A1BF3"/>
    <w:rsid w:val="004A330A"/>
    <w:rsid w:val="004A3D77"/>
    <w:rsid w:val="004A42B6"/>
    <w:rsid w:val="004A5F30"/>
    <w:rsid w:val="004A6EB3"/>
    <w:rsid w:val="004B155E"/>
    <w:rsid w:val="004B4C39"/>
    <w:rsid w:val="004B7F86"/>
    <w:rsid w:val="004B7FF6"/>
    <w:rsid w:val="004C070D"/>
    <w:rsid w:val="004C17AF"/>
    <w:rsid w:val="004C1EF6"/>
    <w:rsid w:val="004C3E32"/>
    <w:rsid w:val="004C4C81"/>
    <w:rsid w:val="004C5545"/>
    <w:rsid w:val="004C5F72"/>
    <w:rsid w:val="004C60E0"/>
    <w:rsid w:val="004C65FE"/>
    <w:rsid w:val="004D09A3"/>
    <w:rsid w:val="004D116E"/>
    <w:rsid w:val="004D22E9"/>
    <w:rsid w:val="004D282F"/>
    <w:rsid w:val="004D36F2"/>
    <w:rsid w:val="004D3748"/>
    <w:rsid w:val="004E0B31"/>
    <w:rsid w:val="004E27DA"/>
    <w:rsid w:val="004E60D3"/>
    <w:rsid w:val="004E72D8"/>
    <w:rsid w:val="004F2079"/>
    <w:rsid w:val="004F3A7F"/>
    <w:rsid w:val="004F3E7D"/>
    <w:rsid w:val="004F59E6"/>
    <w:rsid w:val="00500E3E"/>
    <w:rsid w:val="00501589"/>
    <w:rsid w:val="0050320E"/>
    <w:rsid w:val="00503F29"/>
    <w:rsid w:val="00505676"/>
    <w:rsid w:val="005059D6"/>
    <w:rsid w:val="00510AD7"/>
    <w:rsid w:val="005128F8"/>
    <w:rsid w:val="00513F27"/>
    <w:rsid w:val="00514B6E"/>
    <w:rsid w:val="00517841"/>
    <w:rsid w:val="00521016"/>
    <w:rsid w:val="00521BBD"/>
    <w:rsid w:val="005226A7"/>
    <w:rsid w:val="0052725D"/>
    <w:rsid w:val="00532328"/>
    <w:rsid w:val="0053245E"/>
    <w:rsid w:val="005325A6"/>
    <w:rsid w:val="00533FCF"/>
    <w:rsid w:val="00534E51"/>
    <w:rsid w:val="00535D12"/>
    <w:rsid w:val="00536297"/>
    <w:rsid w:val="00540EB1"/>
    <w:rsid w:val="00542BD8"/>
    <w:rsid w:val="00543CD5"/>
    <w:rsid w:val="0054400B"/>
    <w:rsid w:val="00551810"/>
    <w:rsid w:val="00552ACB"/>
    <w:rsid w:val="00553DC2"/>
    <w:rsid w:val="00560F5D"/>
    <w:rsid w:val="00565C5F"/>
    <w:rsid w:val="005708F3"/>
    <w:rsid w:val="00571867"/>
    <w:rsid w:val="00573089"/>
    <w:rsid w:val="00574299"/>
    <w:rsid w:val="005748AB"/>
    <w:rsid w:val="005806C1"/>
    <w:rsid w:val="00580B9E"/>
    <w:rsid w:val="00581846"/>
    <w:rsid w:val="00581F3C"/>
    <w:rsid w:val="0058301A"/>
    <w:rsid w:val="00584F0F"/>
    <w:rsid w:val="005851D4"/>
    <w:rsid w:val="0058538C"/>
    <w:rsid w:val="00585CF7"/>
    <w:rsid w:val="00585D96"/>
    <w:rsid w:val="00586335"/>
    <w:rsid w:val="005876B9"/>
    <w:rsid w:val="005928CD"/>
    <w:rsid w:val="00593CD5"/>
    <w:rsid w:val="00596C20"/>
    <w:rsid w:val="005A2A20"/>
    <w:rsid w:val="005A3BEB"/>
    <w:rsid w:val="005A5314"/>
    <w:rsid w:val="005A762C"/>
    <w:rsid w:val="005B42E5"/>
    <w:rsid w:val="005B5051"/>
    <w:rsid w:val="005B5234"/>
    <w:rsid w:val="005B57B2"/>
    <w:rsid w:val="005B6FAE"/>
    <w:rsid w:val="005B707A"/>
    <w:rsid w:val="005C04D6"/>
    <w:rsid w:val="005C462D"/>
    <w:rsid w:val="005C6596"/>
    <w:rsid w:val="005C6BA0"/>
    <w:rsid w:val="005D024C"/>
    <w:rsid w:val="005D16EF"/>
    <w:rsid w:val="005D22E3"/>
    <w:rsid w:val="005D22FE"/>
    <w:rsid w:val="005D48ED"/>
    <w:rsid w:val="005D4CFD"/>
    <w:rsid w:val="005D4E12"/>
    <w:rsid w:val="005D5AF1"/>
    <w:rsid w:val="005D693F"/>
    <w:rsid w:val="005E17E9"/>
    <w:rsid w:val="005E4A5E"/>
    <w:rsid w:val="005F025D"/>
    <w:rsid w:val="005F079E"/>
    <w:rsid w:val="005F40ED"/>
    <w:rsid w:val="006035B1"/>
    <w:rsid w:val="00605ABD"/>
    <w:rsid w:val="00606FC5"/>
    <w:rsid w:val="006100E6"/>
    <w:rsid w:val="00611876"/>
    <w:rsid w:val="00611FCD"/>
    <w:rsid w:val="00615782"/>
    <w:rsid w:val="00615AF1"/>
    <w:rsid w:val="00616BC1"/>
    <w:rsid w:val="00616D69"/>
    <w:rsid w:val="00620170"/>
    <w:rsid w:val="0062272F"/>
    <w:rsid w:val="00626B42"/>
    <w:rsid w:val="0062707F"/>
    <w:rsid w:val="0063152E"/>
    <w:rsid w:val="00633B2B"/>
    <w:rsid w:val="00636C5C"/>
    <w:rsid w:val="0063792D"/>
    <w:rsid w:val="0064241E"/>
    <w:rsid w:val="00643190"/>
    <w:rsid w:val="00643310"/>
    <w:rsid w:val="006437ED"/>
    <w:rsid w:val="006438CA"/>
    <w:rsid w:val="006443C7"/>
    <w:rsid w:val="00650625"/>
    <w:rsid w:val="00651B4F"/>
    <w:rsid w:val="00652EDF"/>
    <w:rsid w:val="00660432"/>
    <w:rsid w:val="00661A05"/>
    <w:rsid w:val="00661C1E"/>
    <w:rsid w:val="0066564A"/>
    <w:rsid w:val="00665734"/>
    <w:rsid w:val="00666A72"/>
    <w:rsid w:val="00670CE3"/>
    <w:rsid w:val="00673E98"/>
    <w:rsid w:val="006752D4"/>
    <w:rsid w:val="00681A90"/>
    <w:rsid w:val="006836B7"/>
    <w:rsid w:val="00690110"/>
    <w:rsid w:val="006919D4"/>
    <w:rsid w:val="00691A5A"/>
    <w:rsid w:val="00692E55"/>
    <w:rsid w:val="006932B1"/>
    <w:rsid w:val="006933D2"/>
    <w:rsid w:val="00694639"/>
    <w:rsid w:val="00697A33"/>
    <w:rsid w:val="00697F92"/>
    <w:rsid w:val="006A1694"/>
    <w:rsid w:val="006A407A"/>
    <w:rsid w:val="006A47D4"/>
    <w:rsid w:val="006A566B"/>
    <w:rsid w:val="006A6053"/>
    <w:rsid w:val="006A7C95"/>
    <w:rsid w:val="006B179F"/>
    <w:rsid w:val="006B1D72"/>
    <w:rsid w:val="006B2B31"/>
    <w:rsid w:val="006B2E02"/>
    <w:rsid w:val="006B2F3C"/>
    <w:rsid w:val="006B334F"/>
    <w:rsid w:val="006B4C40"/>
    <w:rsid w:val="006B4E52"/>
    <w:rsid w:val="006B61AC"/>
    <w:rsid w:val="006B631A"/>
    <w:rsid w:val="006C034A"/>
    <w:rsid w:val="006C0430"/>
    <w:rsid w:val="006C1017"/>
    <w:rsid w:val="006C2114"/>
    <w:rsid w:val="006C2207"/>
    <w:rsid w:val="006C3697"/>
    <w:rsid w:val="006C549E"/>
    <w:rsid w:val="006C67B8"/>
    <w:rsid w:val="006C697A"/>
    <w:rsid w:val="006D0500"/>
    <w:rsid w:val="006D0E26"/>
    <w:rsid w:val="006D1EC2"/>
    <w:rsid w:val="006E05B0"/>
    <w:rsid w:val="006E13C4"/>
    <w:rsid w:val="006E2566"/>
    <w:rsid w:val="006E29E1"/>
    <w:rsid w:val="006E531A"/>
    <w:rsid w:val="006F0328"/>
    <w:rsid w:val="006F13B9"/>
    <w:rsid w:val="006F2E8B"/>
    <w:rsid w:val="006F7F46"/>
    <w:rsid w:val="007019B5"/>
    <w:rsid w:val="00702410"/>
    <w:rsid w:val="00704765"/>
    <w:rsid w:val="00704959"/>
    <w:rsid w:val="00705E6A"/>
    <w:rsid w:val="007064B2"/>
    <w:rsid w:val="0071000D"/>
    <w:rsid w:val="00711BB0"/>
    <w:rsid w:val="0071252D"/>
    <w:rsid w:val="0071461C"/>
    <w:rsid w:val="007148B8"/>
    <w:rsid w:val="00715FD7"/>
    <w:rsid w:val="0071710F"/>
    <w:rsid w:val="00720C97"/>
    <w:rsid w:val="00724975"/>
    <w:rsid w:val="007251A2"/>
    <w:rsid w:val="007264B9"/>
    <w:rsid w:val="007266B5"/>
    <w:rsid w:val="007277FE"/>
    <w:rsid w:val="00730EDB"/>
    <w:rsid w:val="00730FB0"/>
    <w:rsid w:val="00731006"/>
    <w:rsid w:val="007311A3"/>
    <w:rsid w:val="00732A76"/>
    <w:rsid w:val="00733F47"/>
    <w:rsid w:val="0073447E"/>
    <w:rsid w:val="0073469A"/>
    <w:rsid w:val="00735AE6"/>
    <w:rsid w:val="00737E0B"/>
    <w:rsid w:val="00742E90"/>
    <w:rsid w:val="00744754"/>
    <w:rsid w:val="007465BD"/>
    <w:rsid w:val="00746FAA"/>
    <w:rsid w:val="00747045"/>
    <w:rsid w:val="007521B7"/>
    <w:rsid w:val="00752F77"/>
    <w:rsid w:val="0075580B"/>
    <w:rsid w:val="00755AC5"/>
    <w:rsid w:val="007567F9"/>
    <w:rsid w:val="00760258"/>
    <w:rsid w:val="007602EA"/>
    <w:rsid w:val="00760D92"/>
    <w:rsid w:val="0076161D"/>
    <w:rsid w:val="00761EB5"/>
    <w:rsid w:val="00763574"/>
    <w:rsid w:val="00765C39"/>
    <w:rsid w:val="007663BD"/>
    <w:rsid w:val="007669A0"/>
    <w:rsid w:val="007717A0"/>
    <w:rsid w:val="007718EB"/>
    <w:rsid w:val="00772E1D"/>
    <w:rsid w:val="00775CBD"/>
    <w:rsid w:val="00775E3B"/>
    <w:rsid w:val="0077758A"/>
    <w:rsid w:val="0078020B"/>
    <w:rsid w:val="00781DE8"/>
    <w:rsid w:val="007826A4"/>
    <w:rsid w:val="007852A2"/>
    <w:rsid w:val="00786A58"/>
    <w:rsid w:val="00786C65"/>
    <w:rsid w:val="0079724C"/>
    <w:rsid w:val="0079777B"/>
    <w:rsid w:val="007A04FA"/>
    <w:rsid w:val="007A2B59"/>
    <w:rsid w:val="007A2DB1"/>
    <w:rsid w:val="007A5443"/>
    <w:rsid w:val="007B0A47"/>
    <w:rsid w:val="007B1758"/>
    <w:rsid w:val="007B60DA"/>
    <w:rsid w:val="007B67C1"/>
    <w:rsid w:val="007B786C"/>
    <w:rsid w:val="007C0790"/>
    <w:rsid w:val="007C0DBD"/>
    <w:rsid w:val="007C0EFA"/>
    <w:rsid w:val="007C2BEC"/>
    <w:rsid w:val="007C39BE"/>
    <w:rsid w:val="007C3B66"/>
    <w:rsid w:val="007C56C1"/>
    <w:rsid w:val="007D0E81"/>
    <w:rsid w:val="007D164A"/>
    <w:rsid w:val="007D1863"/>
    <w:rsid w:val="007D2C17"/>
    <w:rsid w:val="007D4A4F"/>
    <w:rsid w:val="007D5150"/>
    <w:rsid w:val="007E15B4"/>
    <w:rsid w:val="007E27C5"/>
    <w:rsid w:val="007E3675"/>
    <w:rsid w:val="007E41BA"/>
    <w:rsid w:val="007E666B"/>
    <w:rsid w:val="007E6757"/>
    <w:rsid w:val="007F0614"/>
    <w:rsid w:val="007F6130"/>
    <w:rsid w:val="00800A32"/>
    <w:rsid w:val="00806ED2"/>
    <w:rsid w:val="00807094"/>
    <w:rsid w:val="00810C4B"/>
    <w:rsid w:val="00810F04"/>
    <w:rsid w:val="00811A84"/>
    <w:rsid w:val="00812118"/>
    <w:rsid w:val="00812229"/>
    <w:rsid w:val="00814EEE"/>
    <w:rsid w:val="00816E1D"/>
    <w:rsid w:val="0081736E"/>
    <w:rsid w:val="00822E0C"/>
    <w:rsid w:val="008235B0"/>
    <w:rsid w:val="00824397"/>
    <w:rsid w:val="0082461D"/>
    <w:rsid w:val="00824F7B"/>
    <w:rsid w:val="008258E8"/>
    <w:rsid w:val="00827775"/>
    <w:rsid w:val="008277F2"/>
    <w:rsid w:val="00832FEB"/>
    <w:rsid w:val="00834BA0"/>
    <w:rsid w:val="008413BD"/>
    <w:rsid w:val="0084261C"/>
    <w:rsid w:val="00843C80"/>
    <w:rsid w:val="00844B0F"/>
    <w:rsid w:val="00844BB9"/>
    <w:rsid w:val="00844C79"/>
    <w:rsid w:val="0085067E"/>
    <w:rsid w:val="008507A8"/>
    <w:rsid w:val="008518A4"/>
    <w:rsid w:val="00852871"/>
    <w:rsid w:val="008534E4"/>
    <w:rsid w:val="00853853"/>
    <w:rsid w:val="008538E1"/>
    <w:rsid w:val="00857A29"/>
    <w:rsid w:val="00862065"/>
    <w:rsid w:val="008651E0"/>
    <w:rsid w:val="008664AA"/>
    <w:rsid w:val="00871329"/>
    <w:rsid w:val="0087444C"/>
    <w:rsid w:val="008754E5"/>
    <w:rsid w:val="00876B8F"/>
    <w:rsid w:val="00882928"/>
    <w:rsid w:val="00882A51"/>
    <w:rsid w:val="00882AF2"/>
    <w:rsid w:val="0088339D"/>
    <w:rsid w:val="00883CB8"/>
    <w:rsid w:val="00885A80"/>
    <w:rsid w:val="00886A91"/>
    <w:rsid w:val="008875A6"/>
    <w:rsid w:val="008900E2"/>
    <w:rsid w:val="00891964"/>
    <w:rsid w:val="00892AAC"/>
    <w:rsid w:val="008A0AA9"/>
    <w:rsid w:val="008A1E05"/>
    <w:rsid w:val="008A1EBD"/>
    <w:rsid w:val="008A2578"/>
    <w:rsid w:val="008A400D"/>
    <w:rsid w:val="008A4659"/>
    <w:rsid w:val="008A5AC7"/>
    <w:rsid w:val="008A61C3"/>
    <w:rsid w:val="008B0366"/>
    <w:rsid w:val="008B0F2A"/>
    <w:rsid w:val="008B1894"/>
    <w:rsid w:val="008B1F05"/>
    <w:rsid w:val="008B493A"/>
    <w:rsid w:val="008B5A20"/>
    <w:rsid w:val="008B7C3B"/>
    <w:rsid w:val="008C0592"/>
    <w:rsid w:val="008C083E"/>
    <w:rsid w:val="008C3888"/>
    <w:rsid w:val="008C7E94"/>
    <w:rsid w:val="008D5302"/>
    <w:rsid w:val="008D5836"/>
    <w:rsid w:val="008D6175"/>
    <w:rsid w:val="008D72C9"/>
    <w:rsid w:val="008E0396"/>
    <w:rsid w:val="008E147F"/>
    <w:rsid w:val="008E31D5"/>
    <w:rsid w:val="008E3870"/>
    <w:rsid w:val="008E6DB0"/>
    <w:rsid w:val="008E6F7E"/>
    <w:rsid w:val="008E750C"/>
    <w:rsid w:val="008E77DD"/>
    <w:rsid w:val="008F013A"/>
    <w:rsid w:val="008F0339"/>
    <w:rsid w:val="008F0638"/>
    <w:rsid w:val="008F2D80"/>
    <w:rsid w:val="008F4C9D"/>
    <w:rsid w:val="008F7AF1"/>
    <w:rsid w:val="00901AB5"/>
    <w:rsid w:val="00901ECE"/>
    <w:rsid w:val="00903B9D"/>
    <w:rsid w:val="00903F80"/>
    <w:rsid w:val="00904140"/>
    <w:rsid w:val="009041ED"/>
    <w:rsid w:val="00904953"/>
    <w:rsid w:val="00911E38"/>
    <w:rsid w:val="00912CAA"/>
    <w:rsid w:val="009146F8"/>
    <w:rsid w:val="009148BF"/>
    <w:rsid w:val="0091526E"/>
    <w:rsid w:val="00916411"/>
    <w:rsid w:val="00916CC1"/>
    <w:rsid w:val="009201F7"/>
    <w:rsid w:val="00920C6C"/>
    <w:rsid w:val="00921231"/>
    <w:rsid w:val="00922DCC"/>
    <w:rsid w:val="0092798D"/>
    <w:rsid w:val="00930416"/>
    <w:rsid w:val="00930FD6"/>
    <w:rsid w:val="00932F9B"/>
    <w:rsid w:val="00933E1C"/>
    <w:rsid w:val="0093476D"/>
    <w:rsid w:val="00934806"/>
    <w:rsid w:val="00935AFD"/>
    <w:rsid w:val="00937A7E"/>
    <w:rsid w:val="00937A94"/>
    <w:rsid w:val="0094062A"/>
    <w:rsid w:val="00940B7B"/>
    <w:rsid w:val="00942CFA"/>
    <w:rsid w:val="00945087"/>
    <w:rsid w:val="0094566B"/>
    <w:rsid w:val="00945822"/>
    <w:rsid w:val="00946F93"/>
    <w:rsid w:val="00947E22"/>
    <w:rsid w:val="00947E83"/>
    <w:rsid w:val="0095383E"/>
    <w:rsid w:val="00954D4B"/>
    <w:rsid w:val="009550FE"/>
    <w:rsid w:val="00956B07"/>
    <w:rsid w:val="00956DCE"/>
    <w:rsid w:val="00957AE2"/>
    <w:rsid w:val="009635ED"/>
    <w:rsid w:val="009639DD"/>
    <w:rsid w:val="00965B21"/>
    <w:rsid w:val="009668B4"/>
    <w:rsid w:val="009673BD"/>
    <w:rsid w:val="00970743"/>
    <w:rsid w:val="00972385"/>
    <w:rsid w:val="009729FD"/>
    <w:rsid w:val="00974DEB"/>
    <w:rsid w:val="009764F4"/>
    <w:rsid w:val="0097686D"/>
    <w:rsid w:val="00980928"/>
    <w:rsid w:val="009810A5"/>
    <w:rsid w:val="00982119"/>
    <w:rsid w:val="009837F1"/>
    <w:rsid w:val="00983D7F"/>
    <w:rsid w:val="00990265"/>
    <w:rsid w:val="00992437"/>
    <w:rsid w:val="00995A4E"/>
    <w:rsid w:val="009A4288"/>
    <w:rsid w:val="009C006D"/>
    <w:rsid w:val="009C0881"/>
    <w:rsid w:val="009C170F"/>
    <w:rsid w:val="009C1AA0"/>
    <w:rsid w:val="009C40A4"/>
    <w:rsid w:val="009C4323"/>
    <w:rsid w:val="009C4462"/>
    <w:rsid w:val="009C4B04"/>
    <w:rsid w:val="009D0371"/>
    <w:rsid w:val="009D516C"/>
    <w:rsid w:val="009D73B0"/>
    <w:rsid w:val="009E024A"/>
    <w:rsid w:val="009E128B"/>
    <w:rsid w:val="009E38EF"/>
    <w:rsid w:val="009E59CB"/>
    <w:rsid w:val="009E6E3E"/>
    <w:rsid w:val="009F14E2"/>
    <w:rsid w:val="009F1CF4"/>
    <w:rsid w:val="009F1EAE"/>
    <w:rsid w:val="009F4EA9"/>
    <w:rsid w:val="009F5963"/>
    <w:rsid w:val="009F6BAF"/>
    <w:rsid w:val="009F7A32"/>
    <w:rsid w:val="00A01455"/>
    <w:rsid w:val="00A039DE"/>
    <w:rsid w:val="00A03B20"/>
    <w:rsid w:val="00A06AD7"/>
    <w:rsid w:val="00A072D1"/>
    <w:rsid w:val="00A14DC0"/>
    <w:rsid w:val="00A1C572"/>
    <w:rsid w:val="00A229B7"/>
    <w:rsid w:val="00A24D67"/>
    <w:rsid w:val="00A2508D"/>
    <w:rsid w:val="00A25233"/>
    <w:rsid w:val="00A255DD"/>
    <w:rsid w:val="00A257F4"/>
    <w:rsid w:val="00A304B1"/>
    <w:rsid w:val="00A32782"/>
    <w:rsid w:val="00A34206"/>
    <w:rsid w:val="00A37092"/>
    <w:rsid w:val="00A40051"/>
    <w:rsid w:val="00A4007E"/>
    <w:rsid w:val="00A445F7"/>
    <w:rsid w:val="00A5034F"/>
    <w:rsid w:val="00A52BB0"/>
    <w:rsid w:val="00A53C4E"/>
    <w:rsid w:val="00A64306"/>
    <w:rsid w:val="00A662E8"/>
    <w:rsid w:val="00A67C23"/>
    <w:rsid w:val="00A708D3"/>
    <w:rsid w:val="00A70B27"/>
    <w:rsid w:val="00A71415"/>
    <w:rsid w:val="00A715F8"/>
    <w:rsid w:val="00A72473"/>
    <w:rsid w:val="00A72DC1"/>
    <w:rsid w:val="00A77D8B"/>
    <w:rsid w:val="00A82FD2"/>
    <w:rsid w:val="00A83337"/>
    <w:rsid w:val="00A8496F"/>
    <w:rsid w:val="00A9143D"/>
    <w:rsid w:val="00A92E05"/>
    <w:rsid w:val="00A938AA"/>
    <w:rsid w:val="00A93BC0"/>
    <w:rsid w:val="00A9695B"/>
    <w:rsid w:val="00A971AA"/>
    <w:rsid w:val="00AA2B03"/>
    <w:rsid w:val="00AA7E6E"/>
    <w:rsid w:val="00AB1133"/>
    <w:rsid w:val="00AB1280"/>
    <w:rsid w:val="00AB495F"/>
    <w:rsid w:val="00AC0DA9"/>
    <w:rsid w:val="00AC118B"/>
    <w:rsid w:val="00AC164A"/>
    <w:rsid w:val="00AC2037"/>
    <w:rsid w:val="00AC2E7F"/>
    <w:rsid w:val="00AC3CD9"/>
    <w:rsid w:val="00AC559F"/>
    <w:rsid w:val="00AC7492"/>
    <w:rsid w:val="00AD0DC7"/>
    <w:rsid w:val="00AD12F2"/>
    <w:rsid w:val="00AD171C"/>
    <w:rsid w:val="00AD1EE8"/>
    <w:rsid w:val="00AD53DE"/>
    <w:rsid w:val="00AD5FF2"/>
    <w:rsid w:val="00AD7476"/>
    <w:rsid w:val="00AD7D8D"/>
    <w:rsid w:val="00AE0A3B"/>
    <w:rsid w:val="00AE0B47"/>
    <w:rsid w:val="00AE21DF"/>
    <w:rsid w:val="00AE3169"/>
    <w:rsid w:val="00AF0D3E"/>
    <w:rsid w:val="00AF0EA0"/>
    <w:rsid w:val="00AF3868"/>
    <w:rsid w:val="00AF52B4"/>
    <w:rsid w:val="00AF68D9"/>
    <w:rsid w:val="00AF6BB7"/>
    <w:rsid w:val="00AF7ABF"/>
    <w:rsid w:val="00B01079"/>
    <w:rsid w:val="00B05D29"/>
    <w:rsid w:val="00B07888"/>
    <w:rsid w:val="00B126CB"/>
    <w:rsid w:val="00B12776"/>
    <w:rsid w:val="00B12FE8"/>
    <w:rsid w:val="00B17E6C"/>
    <w:rsid w:val="00B2033B"/>
    <w:rsid w:val="00B21FC3"/>
    <w:rsid w:val="00B25763"/>
    <w:rsid w:val="00B26AE9"/>
    <w:rsid w:val="00B30837"/>
    <w:rsid w:val="00B32F5D"/>
    <w:rsid w:val="00B33887"/>
    <w:rsid w:val="00B3416B"/>
    <w:rsid w:val="00B34614"/>
    <w:rsid w:val="00B3621C"/>
    <w:rsid w:val="00B40061"/>
    <w:rsid w:val="00B40CFA"/>
    <w:rsid w:val="00B41072"/>
    <w:rsid w:val="00B43F49"/>
    <w:rsid w:val="00B44E0D"/>
    <w:rsid w:val="00B450E2"/>
    <w:rsid w:val="00B54476"/>
    <w:rsid w:val="00B54D66"/>
    <w:rsid w:val="00B56182"/>
    <w:rsid w:val="00B600DC"/>
    <w:rsid w:val="00B61215"/>
    <w:rsid w:val="00B614F7"/>
    <w:rsid w:val="00B6389A"/>
    <w:rsid w:val="00B65670"/>
    <w:rsid w:val="00B669CE"/>
    <w:rsid w:val="00B745FB"/>
    <w:rsid w:val="00B75D13"/>
    <w:rsid w:val="00B762A3"/>
    <w:rsid w:val="00B82161"/>
    <w:rsid w:val="00B84A17"/>
    <w:rsid w:val="00B85495"/>
    <w:rsid w:val="00B90557"/>
    <w:rsid w:val="00B9369A"/>
    <w:rsid w:val="00B93F58"/>
    <w:rsid w:val="00B94C4F"/>
    <w:rsid w:val="00B95BB5"/>
    <w:rsid w:val="00B95BC2"/>
    <w:rsid w:val="00B96B23"/>
    <w:rsid w:val="00B97564"/>
    <w:rsid w:val="00BA2E7E"/>
    <w:rsid w:val="00BA35E0"/>
    <w:rsid w:val="00BA5549"/>
    <w:rsid w:val="00BA5F28"/>
    <w:rsid w:val="00BA7232"/>
    <w:rsid w:val="00BA728E"/>
    <w:rsid w:val="00BB3A21"/>
    <w:rsid w:val="00BB4DBE"/>
    <w:rsid w:val="00BB5DDA"/>
    <w:rsid w:val="00BB6984"/>
    <w:rsid w:val="00BB6C7D"/>
    <w:rsid w:val="00BB70B7"/>
    <w:rsid w:val="00BC1010"/>
    <w:rsid w:val="00BC11CA"/>
    <w:rsid w:val="00BC155A"/>
    <w:rsid w:val="00BC4B7A"/>
    <w:rsid w:val="00BC66C2"/>
    <w:rsid w:val="00BD4C6F"/>
    <w:rsid w:val="00BD632C"/>
    <w:rsid w:val="00BD7B20"/>
    <w:rsid w:val="00BE0199"/>
    <w:rsid w:val="00BE0D50"/>
    <w:rsid w:val="00BE667E"/>
    <w:rsid w:val="00BE6F85"/>
    <w:rsid w:val="00BE75F4"/>
    <w:rsid w:val="00BE7BFE"/>
    <w:rsid w:val="00BF03B2"/>
    <w:rsid w:val="00BF04CB"/>
    <w:rsid w:val="00BF2051"/>
    <w:rsid w:val="00BF2934"/>
    <w:rsid w:val="00BF4391"/>
    <w:rsid w:val="00BF75A5"/>
    <w:rsid w:val="00BF7E8A"/>
    <w:rsid w:val="00C01D66"/>
    <w:rsid w:val="00C02FC5"/>
    <w:rsid w:val="00C0517D"/>
    <w:rsid w:val="00C0598D"/>
    <w:rsid w:val="00C062D6"/>
    <w:rsid w:val="00C124E0"/>
    <w:rsid w:val="00C16BB9"/>
    <w:rsid w:val="00C2130C"/>
    <w:rsid w:val="00C216B5"/>
    <w:rsid w:val="00C22A0C"/>
    <w:rsid w:val="00C26ABE"/>
    <w:rsid w:val="00C27BCA"/>
    <w:rsid w:val="00C30BC8"/>
    <w:rsid w:val="00C30D68"/>
    <w:rsid w:val="00C34430"/>
    <w:rsid w:val="00C375A7"/>
    <w:rsid w:val="00C37C12"/>
    <w:rsid w:val="00C4396A"/>
    <w:rsid w:val="00C44035"/>
    <w:rsid w:val="00C44BCA"/>
    <w:rsid w:val="00C457F1"/>
    <w:rsid w:val="00C45A87"/>
    <w:rsid w:val="00C460A1"/>
    <w:rsid w:val="00C46300"/>
    <w:rsid w:val="00C47E55"/>
    <w:rsid w:val="00C5055C"/>
    <w:rsid w:val="00C52540"/>
    <w:rsid w:val="00C546D1"/>
    <w:rsid w:val="00C5562A"/>
    <w:rsid w:val="00C56D12"/>
    <w:rsid w:val="00C623FD"/>
    <w:rsid w:val="00C62823"/>
    <w:rsid w:val="00C65748"/>
    <w:rsid w:val="00C658C5"/>
    <w:rsid w:val="00C66ADD"/>
    <w:rsid w:val="00C7397F"/>
    <w:rsid w:val="00C74EB8"/>
    <w:rsid w:val="00C7513C"/>
    <w:rsid w:val="00C8038F"/>
    <w:rsid w:val="00C81D13"/>
    <w:rsid w:val="00C82E27"/>
    <w:rsid w:val="00C844D0"/>
    <w:rsid w:val="00C850DA"/>
    <w:rsid w:val="00C85534"/>
    <w:rsid w:val="00C879C8"/>
    <w:rsid w:val="00C87C4D"/>
    <w:rsid w:val="00C90E86"/>
    <w:rsid w:val="00C942D9"/>
    <w:rsid w:val="00C94396"/>
    <w:rsid w:val="00C9489E"/>
    <w:rsid w:val="00C96BE5"/>
    <w:rsid w:val="00CA4427"/>
    <w:rsid w:val="00CA67F2"/>
    <w:rsid w:val="00CA780E"/>
    <w:rsid w:val="00CB2C96"/>
    <w:rsid w:val="00CB434E"/>
    <w:rsid w:val="00CB4EA9"/>
    <w:rsid w:val="00CB591F"/>
    <w:rsid w:val="00CB5FEE"/>
    <w:rsid w:val="00CB7324"/>
    <w:rsid w:val="00CC1506"/>
    <w:rsid w:val="00CC272B"/>
    <w:rsid w:val="00CC369E"/>
    <w:rsid w:val="00CC3FC8"/>
    <w:rsid w:val="00CC4B8B"/>
    <w:rsid w:val="00CC649D"/>
    <w:rsid w:val="00CC6AF4"/>
    <w:rsid w:val="00CD12EA"/>
    <w:rsid w:val="00CD18E6"/>
    <w:rsid w:val="00CD2787"/>
    <w:rsid w:val="00CD7E77"/>
    <w:rsid w:val="00CE09F2"/>
    <w:rsid w:val="00CE1E01"/>
    <w:rsid w:val="00CE2224"/>
    <w:rsid w:val="00CE27A6"/>
    <w:rsid w:val="00CE3B92"/>
    <w:rsid w:val="00CE4458"/>
    <w:rsid w:val="00CE48C2"/>
    <w:rsid w:val="00CF1120"/>
    <w:rsid w:val="00CF2797"/>
    <w:rsid w:val="00CF34B9"/>
    <w:rsid w:val="00CF3975"/>
    <w:rsid w:val="00CF420F"/>
    <w:rsid w:val="00CF5CC7"/>
    <w:rsid w:val="00D02C16"/>
    <w:rsid w:val="00D03703"/>
    <w:rsid w:val="00D04C53"/>
    <w:rsid w:val="00D04E37"/>
    <w:rsid w:val="00D07BBE"/>
    <w:rsid w:val="00D12677"/>
    <w:rsid w:val="00D12BA9"/>
    <w:rsid w:val="00D17EED"/>
    <w:rsid w:val="00D20939"/>
    <w:rsid w:val="00D22F16"/>
    <w:rsid w:val="00D23E7A"/>
    <w:rsid w:val="00D250F5"/>
    <w:rsid w:val="00D25364"/>
    <w:rsid w:val="00D342F8"/>
    <w:rsid w:val="00D350ED"/>
    <w:rsid w:val="00D358FB"/>
    <w:rsid w:val="00D36487"/>
    <w:rsid w:val="00D36D0B"/>
    <w:rsid w:val="00D40D53"/>
    <w:rsid w:val="00D426F9"/>
    <w:rsid w:val="00D441A9"/>
    <w:rsid w:val="00D46F89"/>
    <w:rsid w:val="00D470D2"/>
    <w:rsid w:val="00D52A2D"/>
    <w:rsid w:val="00D56A29"/>
    <w:rsid w:val="00D65116"/>
    <w:rsid w:val="00D65CDD"/>
    <w:rsid w:val="00D70901"/>
    <w:rsid w:val="00D7167D"/>
    <w:rsid w:val="00D727A4"/>
    <w:rsid w:val="00D816F7"/>
    <w:rsid w:val="00D82DAD"/>
    <w:rsid w:val="00D83299"/>
    <w:rsid w:val="00D84E9E"/>
    <w:rsid w:val="00D87BBA"/>
    <w:rsid w:val="00D902EF"/>
    <w:rsid w:val="00D91BAB"/>
    <w:rsid w:val="00D92003"/>
    <w:rsid w:val="00D92091"/>
    <w:rsid w:val="00D93962"/>
    <w:rsid w:val="00D963B9"/>
    <w:rsid w:val="00DA0C21"/>
    <w:rsid w:val="00DA2A94"/>
    <w:rsid w:val="00DA36F7"/>
    <w:rsid w:val="00DA3F0A"/>
    <w:rsid w:val="00DA5C3A"/>
    <w:rsid w:val="00DA5E7C"/>
    <w:rsid w:val="00DA62CD"/>
    <w:rsid w:val="00DA76D3"/>
    <w:rsid w:val="00DB6234"/>
    <w:rsid w:val="00DC13D0"/>
    <w:rsid w:val="00DC15A6"/>
    <w:rsid w:val="00DC16F0"/>
    <w:rsid w:val="00DC2552"/>
    <w:rsid w:val="00DC33E0"/>
    <w:rsid w:val="00DC48B2"/>
    <w:rsid w:val="00DC584E"/>
    <w:rsid w:val="00DC626D"/>
    <w:rsid w:val="00DC74E5"/>
    <w:rsid w:val="00DC79FC"/>
    <w:rsid w:val="00DC7B1E"/>
    <w:rsid w:val="00DD09E7"/>
    <w:rsid w:val="00DD0B4E"/>
    <w:rsid w:val="00DD1164"/>
    <w:rsid w:val="00DD1856"/>
    <w:rsid w:val="00DD258F"/>
    <w:rsid w:val="00DD5442"/>
    <w:rsid w:val="00DD55F6"/>
    <w:rsid w:val="00DD5AA9"/>
    <w:rsid w:val="00DD5AC3"/>
    <w:rsid w:val="00DD69D7"/>
    <w:rsid w:val="00DD78FD"/>
    <w:rsid w:val="00DE038E"/>
    <w:rsid w:val="00DE0634"/>
    <w:rsid w:val="00DE08DF"/>
    <w:rsid w:val="00DE0D06"/>
    <w:rsid w:val="00DE4509"/>
    <w:rsid w:val="00DE4989"/>
    <w:rsid w:val="00DF0239"/>
    <w:rsid w:val="00DF1090"/>
    <w:rsid w:val="00DF15A6"/>
    <w:rsid w:val="00DF3775"/>
    <w:rsid w:val="00DF6070"/>
    <w:rsid w:val="00DF610E"/>
    <w:rsid w:val="00DF713D"/>
    <w:rsid w:val="00DF7DED"/>
    <w:rsid w:val="00E01938"/>
    <w:rsid w:val="00E019DD"/>
    <w:rsid w:val="00E01CC5"/>
    <w:rsid w:val="00E03253"/>
    <w:rsid w:val="00E038C5"/>
    <w:rsid w:val="00E039C7"/>
    <w:rsid w:val="00E044C3"/>
    <w:rsid w:val="00E0543A"/>
    <w:rsid w:val="00E05BA1"/>
    <w:rsid w:val="00E10233"/>
    <w:rsid w:val="00E12064"/>
    <w:rsid w:val="00E125C1"/>
    <w:rsid w:val="00E12AC2"/>
    <w:rsid w:val="00E131A1"/>
    <w:rsid w:val="00E13636"/>
    <w:rsid w:val="00E1451F"/>
    <w:rsid w:val="00E1474B"/>
    <w:rsid w:val="00E14E8E"/>
    <w:rsid w:val="00E14F06"/>
    <w:rsid w:val="00E17680"/>
    <w:rsid w:val="00E200FC"/>
    <w:rsid w:val="00E201A0"/>
    <w:rsid w:val="00E21951"/>
    <w:rsid w:val="00E220F7"/>
    <w:rsid w:val="00E22AC7"/>
    <w:rsid w:val="00E274E9"/>
    <w:rsid w:val="00E27502"/>
    <w:rsid w:val="00E300B3"/>
    <w:rsid w:val="00E30BC9"/>
    <w:rsid w:val="00E322D8"/>
    <w:rsid w:val="00E323B2"/>
    <w:rsid w:val="00E32CCF"/>
    <w:rsid w:val="00E336C8"/>
    <w:rsid w:val="00E33A3C"/>
    <w:rsid w:val="00E343BE"/>
    <w:rsid w:val="00E343C0"/>
    <w:rsid w:val="00E37143"/>
    <w:rsid w:val="00E414B7"/>
    <w:rsid w:val="00E41BA7"/>
    <w:rsid w:val="00E527D3"/>
    <w:rsid w:val="00E53D63"/>
    <w:rsid w:val="00E56987"/>
    <w:rsid w:val="00E56BB8"/>
    <w:rsid w:val="00E615A5"/>
    <w:rsid w:val="00E630F8"/>
    <w:rsid w:val="00E66888"/>
    <w:rsid w:val="00E702A0"/>
    <w:rsid w:val="00E7197F"/>
    <w:rsid w:val="00E75261"/>
    <w:rsid w:val="00E77DD2"/>
    <w:rsid w:val="00E82422"/>
    <w:rsid w:val="00E85BED"/>
    <w:rsid w:val="00E86076"/>
    <w:rsid w:val="00E86F40"/>
    <w:rsid w:val="00E87839"/>
    <w:rsid w:val="00E90416"/>
    <w:rsid w:val="00E9050E"/>
    <w:rsid w:val="00E91325"/>
    <w:rsid w:val="00E92593"/>
    <w:rsid w:val="00E95FD1"/>
    <w:rsid w:val="00EA0E89"/>
    <w:rsid w:val="00EA55E7"/>
    <w:rsid w:val="00EA5A20"/>
    <w:rsid w:val="00EA789A"/>
    <w:rsid w:val="00EA7B48"/>
    <w:rsid w:val="00EB0A85"/>
    <w:rsid w:val="00EB5503"/>
    <w:rsid w:val="00EB5CC8"/>
    <w:rsid w:val="00EB7C9A"/>
    <w:rsid w:val="00EC1E2E"/>
    <w:rsid w:val="00EC7C9F"/>
    <w:rsid w:val="00ECD3C3"/>
    <w:rsid w:val="00ED10BB"/>
    <w:rsid w:val="00ED1B01"/>
    <w:rsid w:val="00EE00AE"/>
    <w:rsid w:val="00EE2FEB"/>
    <w:rsid w:val="00EE45E9"/>
    <w:rsid w:val="00EE6560"/>
    <w:rsid w:val="00EE7DC3"/>
    <w:rsid w:val="00EF1096"/>
    <w:rsid w:val="00EF1284"/>
    <w:rsid w:val="00EF1474"/>
    <w:rsid w:val="00EF16B8"/>
    <w:rsid w:val="00EF57C9"/>
    <w:rsid w:val="00EF5BE5"/>
    <w:rsid w:val="00EF5DED"/>
    <w:rsid w:val="00EF61B0"/>
    <w:rsid w:val="00EF6C4A"/>
    <w:rsid w:val="00EF6D00"/>
    <w:rsid w:val="00F00D05"/>
    <w:rsid w:val="00F03073"/>
    <w:rsid w:val="00F04D14"/>
    <w:rsid w:val="00F05E31"/>
    <w:rsid w:val="00F10564"/>
    <w:rsid w:val="00F13703"/>
    <w:rsid w:val="00F1787D"/>
    <w:rsid w:val="00F179BB"/>
    <w:rsid w:val="00F20FAB"/>
    <w:rsid w:val="00F214DE"/>
    <w:rsid w:val="00F22DF2"/>
    <w:rsid w:val="00F235D3"/>
    <w:rsid w:val="00F24110"/>
    <w:rsid w:val="00F24F59"/>
    <w:rsid w:val="00F252DE"/>
    <w:rsid w:val="00F257A4"/>
    <w:rsid w:val="00F26FF7"/>
    <w:rsid w:val="00F27709"/>
    <w:rsid w:val="00F32F6E"/>
    <w:rsid w:val="00F402E6"/>
    <w:rsid w:val="00F41991"/>
    <w:rsid w:val="00F419E7"/>
    <w:rsid w:val="00F44BD8"/>
    <w:rsid w:val="00F466C0"/>
    <w:rsid w:val="00F47AD2"/>
    <w:rsid w:val="00F51B18"/>
    <w:rsid w:val="00F567E1"/>
    <w:rsid w:val="00F56BCA"/>
    <w:rsid w:val="00F573A4"/>
    <w:rsid w:val="00F629CD"/>
    <w:rsid w:val="00F62A48"/>
    <w:rsid w:val="00F646A9"/>
    <w:rsid w:val="00F7220A"/>
    <w:rsid w:val="00F725FA"/>
    <w:rsid w:val="00F729B8"/>
    <w:rsid w:val="00F72C3C"/>
    <w:rsid w:val="00F734DA"/>
    <w:rsid w:val="00F73F37"/>
    <w:rsid w:val="00F80127"/>
    <w:rsid w:val="00F80EC4"/>
    <w:rsid w:val="00F80FFA"/>
    <w:rsid w:val="00F81B10"/>
    <w:rsid w:val="00F82851"/>
    <w:rsid w:val="00F84F55"/>
    <w:rsid w:val="00F877B8"/>
    <w:rsid w:val="00F91B3F"/>
    <w:rsid w:val="00F91EE8"/>
    <w:rsid w:val="00F92615"/>
    <w:rsid w:val="00F9323E"/>
    <w:rsid w:val="00F937C0"/>
    <w:rsid w:val="00F95D69"/>
    <w:rsid w:val="00F95E41"/>
    <w:rsid w:val="00F97542"/>
    <w:rsid w:val="00FA0FF9"/>
    <w:rsid w:val="00FA22EC"/>
    <w:rsid w:val="00FA2CEF"/>
    <w:rsid w:val="00FA555D"/>
    <w:rsid w:val="00FA5C0B"/>
    <w:rsid w:val="00FA5E20"/>
    <w:rsid w:val="00FA745F"/>
    <w:rsid w:val="00FB1505"/>
    <w:rsid w:val="00FB17D1"/>
    <w:rsid w:val="00FB1925"/>
    <w:rsid w:val="00FB1B57"/>
    <w:rsid w:val="00FB30A0"/>
    <w:rsid w:val="00FB3158"/>
    <w:rsid w:val="00FB34C2"/>
    <w:rsid w:val="00FB5063"/>
    <w:rsid w:val="00FB5253"/>
    <w:rsid w:val="00FB53B7"/>
    <w:rsid w:val="00FB757F"/>
    <w:rsid w:val="00FC12AF"/>
    <w:rsid w:val="00FC56F1"/>
    <w:rsid w:val="00FC68FB"/>
    <w:rsid w:val="00FC6CEB"/>
    <w:rsid w:val="00FC73CD"/>
    <w:rsid w:val="00FC7A51"/>
    <w:rsid w:val="00FD0C76"/>
    <w:rsid w:val="00FD0F1D"/>
    <w:rsid w:val="00FD1540"/>
    <w:rsid w:val="00FD22A4"/>
    <w:rsid w:val="00FD47EE"/>
    <w:rsid w:val="00FD58DE"/>
    <w:rsid w:val="00FE33D8"/>
    <w:rsid w:val="00FE3A72"/>
    <w:rsid w:val="00FE3F83"/>
    <w:rsid w:val="00FE57DC"/>
    <w:rsid w:val="00FE652D"/>
    <w:rsid w:val="00FF07B2"/>
    <w:rsid w:val="00FF1F13"/>
    <w:rsid w:val="00FF416B"/>
    <w:rsid w:val="012621E9"/>
    <w:rsid w:val="01839242"/>
    <w:rsid w:val="01912F09"/>
    <w:rsid w:val="01E11F9B"/>
    <w:rsid w:val="01EE5D84"/>
    <w:rsid w:val="01FF78E7"/>
    <w:rsid w:val="0244FC8A"/>
    <w:rsid w:val="0271B516"/>
    <w:rsid w:val="02B1D01D"/>
    <w:rsid w:val="02D41A67"/>
    <w:rsid w:val="03B2F477"/>
    <w:rsid w:val="044D1149"/>
    <w:rsid w:val="0460DFC9"/>
    <w:rsid w:val="046FBCC0"/>
    <w:rsid w:val="04A0F5F7"/>
    <w:rsid w:val="0558EC0F"/>
    <w:rsid w:val="05EAB362"/>
    <w:rsid w:val="0649FFEB"/>
    <w:rsid w:val="0679A671"/>
    <w:rsid w:val="067B11F9"/>
    <w:rsid w:val="06C667C7"/>
    <w:rsid w:val="06C88CD4"/>
    <w:rsid w:val="06F1807D"/>
    <w:rsid w:val="06FCB842"/>
    <w:rsid w:val="07985405"/>
    <w:rsid w:val="0844B3E0"/>
    <w:rsid w:val="0858A195"/>
    <w:rsid w:val="085CA8C4"/>
    <w:rsid w:val="086A49A1"/>
    <w:rsid w:val="086B62A3"/>
    <w:rsid w:val="08754726"/>
    <w:rsid w:val="08A0F7D9"/>
    <w:rsid w:val="0908729E"/>
    <w:rsid w:val="09211CDC"/>
    <w:rsid w:val="094F0A0C"/>
    <w:rsid w:val="097FF5F5"/>
    <w:rsid w:val="09A33864"/>
    <w:rsid w:val="0A36009C"/>
    <w:rsid w:val="0A789010"/>
    <w:rsid w:val="0A9A3A26"/>
    <w:rsid w:val="0AC61987"/>
    <w:rsid w:val="0B1BC656"/>
    <w:rsid w:val="0B2047AA"/>
    <w:rsid w:val="0B4311DD"/>
    <w:rsid w:val="0B6E2B5B"/>
    <w:rsid w:val="0B86864F"/>
    <w:rsid w:val="0B8DE415"/>
    <w:rsid w:val="0BBC8E32"/>
    <w:rsid w:val="0BF822A3"/>
    <w:rsid w:val="0BFDB0C9"/>
    <w:rsid w:val="0C2F11C5"/>
    <w:rsid w:val="0C6A4AB1"/>
    <w:rsid w:val="0C98CDB3"/>
    <w:rsid w:val="0CA96DAF"/>
    <w:rsid w:val="0CCBD71A"/>
    <w:rsid w:val="0CEB6250"/>
    <w:rsid w:val="0CFE7B30"/>
    <w:rsid w:val="0D00BB8B"/>
    <w:rsid w:val="0D6457E1"/>
    <w:rsid w:val="0D9BD39C"/>
    <w:rsid w:val="0DDC0DAC"/>
    <w:rsid w:val="0DEB2856"/>
    <w:rsid w:val="0E0BEC72"/>
    <w:rsid w:val="0E1929D3"/>
    <w:rsid w:val="0E6F7E0A"/>
    <w:rsid w:val="0E781889"/>
    <w:rsid w:val="0E975923"/>
    <w:rsid w:val="0F6EAF08"/>
    <w:rsid w:val="0F7893D1"/>
    <w:rsid w:val="0F94CF18"/>
    <w:rsid w:val="0FCE1A66"/>
    <w:rsid w:val="1030ABF0"/>
    <w:rsid w:val="10B4949B"/>
    <w:rsid w:val="10B80BD4"/>
    <w:rsid w:val="10C27A2C"/>
    <w:rsid w:val="11169F9B"/>
    <w:rsid w:val="113F7055"/>
    <w:rsid w:val="1142954A"/>
    <w:rsid w:val="11556305"/>
    <w:rsid w:val="1174B3AF"/>
    <w:rsid w:val="11B5828C"/>
    <w:rsid w:val="1218B098"/>
    <w:rsid w:val="12436D75"/>
    <w:rsid w:val="1246EB37"/>
    <w:rsid w:val="12A420B2"/>
    <w:rsid w:val="13C1BF38"/>
    <w:rsid w:val="13E15A08"/>
    <w:rsid w:val="13F478B9"/>
    <w:rsid w:val="141E233D"/>
    <w:rsid w:val="1445E3E3"/>
    <w:rsid w:val="1459F15F"/>
    <w:rsid w:val="1483D006"/>
    <w:rsid w:val="14D22531"/>
    <w:rsid w:val="15019479"/>
    <w:rsid w:val="1505A47D"/>
    <w:rsid w:val="150FC1E2"/>
    <w:rsid w:val="155D271B"/>
    <w:rsid w:val="15819B8B"/>
    <w:rsid w:val="15CE263F"/>
    <w:rsid w:val="1608DBDF"/>
    <w:rsid w:val="161DEAE8"/>
    <w:rsid w:val="163B23A7"/>
    <w:rsid w:val="1653DD86"/>
    <w:rsid w:val="1654E3F0"/>
    <w:rsid w:val="16677B43"/>
    <w:rsid w:val="16AED91C"/>
    <w:rsid w:val="16B59BF1"/>
    <w:rsid w:val="171EED56"/>
    <w:rsid w:val="1778213A"/>
    <w:rsid w:val="17A4836A"/>
    <w:rsid w:val="17EA1A27"/>
    <w:rsid w:val="18523855"/>
    <w:rsid w:val="1866BA29"/>
    <w:rsid w:val="187F8BF8"/>
    <w:rsid w:val="18CBD7FA"/>
    <w:rsid w:val="18EEB74E"/>
    <w:rsid w:val="19218509"/>
    <w:rsid w:val="197F753D"/>
    <w:rsid w:val="19A8126D"/>
    <w:rsid w:val="19C4CDB1"/>
    <w:rsid w:val="1A42F88A"/>
    <w:rsid w:val="1A448C21"/>
    <w:rsid w:val="1A8E4C99"/>
    <w:rsid w:val="1AA5D444"/>
    <w:rsid w:val="1AC1F885"/>
    <w:rsid w:val="1AD81601"/>
    <w:rsid w:val="1B1CD8A3"/>
    <w:rsid w:val="1B236468"/>
    <w:rsid w:val="1B64956C"/>
    <w:rsid w:val="1B8AA819"/>
    <w:rsid w:val="1BAAF909"/>
    <w:rsid w:val="1C46031C"/>
    <w:rsid w:val="1C6605B4"/>
    <w:rsid w:val="1C7F4681"/>
    <w:rsid w:val="1CD6F3A9"/>
    <w:rsid w:val="1CE4009E"/>
    <w:rsid w:val="1D193F0F"/>
    <w:rsid w:val="1D566410"/>
    <w:rsid w:val="1D784127"/>
    <w:rsid w:val="1DA89769"/>
    <w:rsid w:val="1DAA4B80"/>
    <w:rsid w:val="1DF3E74C"/>
    <w:rsid w:val="1E4CA3DF"/>
    <w:rsid w:val="1E7894B8"/>
    <w:rsid w:val="1E8FDA4A"/>
    <w:rsid w:val="1EC8EC8D"/>
    <w:rsid w:val="1F005011"/>
    <w:rsid w:val="1F1BED53"/>
    <w:rsid w:val="1F1D1F54"/>
    <w:rsid w:val="1F25686C"/>
    <w:rsid w:val="1F93AC93"/>
    <w:rsid w:val="1FBF96EE"/>
    <w:rsid w:val="206D99E0"/>
    <w:rsid w:val="20971126"/>
    <w:rsid w:val="20986F34"/>
    <w:rsid w:val="20B3A840"/>
    <w:rsid w:val="2143FB57"/>
    <w:rsid w:val="216D50CE"/>
    <w:rsid w:val="21ABED78"/>
    <w:rsid w:val="220B5AF7"/>
    <w:rsid w:val="224A8F41"/>
    <w:rsid w:val="22AB945C"/>
    <w:rsid w:val="22D59279"/>
    <w:rsid w:val="22D87431"/>
    <w:rsid w:val="22E472F6"/>
    <w:rsid w:val="23679E9F"/>
    <w:rsid w:val="241BF751"/>
    <w:rsid w:val="24720856"/>
    <w:rsid w:val="248C9271"/>
    <w:rsid w:val="24BAAB57"/>
    <w:rsid w:val="250C0827"/>
    <w:rsid w:val="2514BD27"/>
    <w:rsid w:val="2526552D"/>
    <w:rsid w:val="25416523"/>
    <w:rsid w:val="2574869C"/>
    <w:rsid w:val="25BEEAEF"/>
    <w:rsid w:val="25C23E01"/>
    <w:rsid w:val="25EA96E9"/>
    <w:rsid w:val="2602348C"/>
    <w:rsid w:val="2625CDE2"/>
    <w:rsid w:val="26516A34"/>
    <w:rsid w:val="26DC891F"/>
    <w:rsid w:val="26E09224"/>
    <w:rsid w:val="26E1234B"/>
    <w:rsid w:val="2701A6BF"/>
    <w:rsid w:val="2722D486"/>
    <w:rsid w:val="276A3338"/>
    <w:rsid w:val="27C6A08C"/>
    <w:rsid w:val="27C9D53A"/>
    <w:rsid w:val="27D60366"/>
    <w:rsid w:val="27E86CFF"/>
    <w:rsid w:val="27E93379"/>
    <w:rsid w:val="27FCB8C1"/>
    <w:rsid w:val="2804AB9D"/>
    <w:rsid w:val="28798E80"/>
    <w:rsid w:val="287A848F"/>
    <w:rsid w:val="28B43F30"/>
    <w:rsid w:val="28B7EDB6"/>
    <w:rsid w:val="28BAC539"/>
    <w:rsid w:val="28E34B34"/>
    <w:rsid w:val="291A63B6"/>
    <w:rsid w:val="292E7F42"/>
    <w:rsid w:val="294249B6"/>
    <w:rsid w:val="294EDA6B"/>
    <w:rsid w:val="2978CE5B"/>
    <w:rsid w:val="29C16707"/>
    <w:rsid w:val="29DB837C"/>
    <w:rsid w:val="2A099626"/>
    <w:rsid w:val="2A5D29D5"/>
    <w:rsid w:val="2A9B4733"/>
    <w:rsid w:val="2AA8FDEC"/>
    <w:rsid w:val="2AAAE9F1"/>
    <w:rsid w:val="2B0A0C0D"/>
    <w:rsid w:val="2B23FD08"/>
    <w:rsid w:val="2B89ED2C"/>
    <w:rsid w:val="2B91C638"/>
    <w:rsid w:val="2B961563"/>
    <w:rsid w:val="2BD5D487"/>
    <w:rsid w:val="2BE2E940"/>
    <w:rsid w:val="2C30E2A2"/>
    <w:rsid w:val="2C31D5BA"/>
    <w:rsid w:val="2C68C273"/>
    <w:rsid w:val="2C6C7C73"/>
    <w:rsid w:val="2C96CA48"/>
    <w:rsid w:val="2CB06F1D"/>
    <w:rsid w:val="2CB95A3A"/>
    <w:rsid w:val="2CE40B01"/>
    <w:rsid w:val="2D38F3A0"/>
    <w:rsid w:val="2D615AD1"/>
    <w:rsid w:val="2E1FBC8B"/>
    <w:rsid w:val="2E41667D"/>
    <w:rsid w:val="2E77CB98"/>
    <w:rsid w:val="2EF6298A"/>
    <w:rsid w:val="2F09E8E9"/>
    <w:rsid w:val="2F0F3BB1"/>
    <w:rsid w:val="2F77AF05"/>
    <w:rsid w:val="2F7FA872"/>
    <w:rsid w:val="2FE8CF5D"/>
    <w:rsid w:val="306B5E58"/>
    <w:rsid w:val="30759D5F"/>
    <w:rsid w:val="319B32B4"/>
    <w:rsid w:val="321BC9BA"/>
    <w:rsid w:val="324DF638"/>
    <w:rsid w:val="32799B71"/>
    <w:rsid w:val="32DCFA98"/>
    <w:rsid w:val="32E62E91"/>
    <w:rsid w:val="32FDD0B2"/>
    <w:rsid w:val="331C1DCB"/>
    <w:rsid w:val="333ECBF6"/>
    <w:rsid w:val="33BBC41F"/>
    <w:rsid w:val="33D9FF3D"/>
    <w:rsid w:val="34062939"/>
    <w:rsid w:val="342854CB"/>
    <w:rsid w:val="34517ACA"/>
    <w:rsid w:val="349044BF"/>
    <w:rsid w:val="34F92ED4"/>
    <w:rsid w:val="354A8FFA"/>
    <w:rsid w:val="356FB6A7"/>
    <w:rsid w:val="3601250E"/>
    <w:rsid w:val="3619E36A"/>
    <w:rsid w:val="362C659B"/>
    <w:rsid w:val="3633E856"/>
    <w:rsid w:val="3634469B"/>
    <w:rsid w:val="36755B80"/>
    <w:rsid w:val="36C2DB49"/>
    <w:rsid w:val="370B8708"/>
    <w:rsid w:val="373637BE"/>
    <w:rsid w:val="375D0A41"/>
    <w:rsid w:val="37A2924A"/>
    <w:rsid w:val="37E957B3"/>
    <w:rsid w:val="37FE64CD"/>
    <w:rsid w:val="3830B66B"/>
    <w:rsid w:val="3866F900"/>
    <w:rsid w:val="387BD131"/>
    <w:rsid w:val="3884897D"/>
    <w:rsid w:val="38E87E76"/>
    <w:rsid w:val="394BFC22"/>
    <w:rsid w:val="397A8588"/>
    <w:rsid w:val="39E61C89"/>
    <w:rsid w:val="39F6B573"/>
    <w:rsid w:val="3A0AE9CC"/>
    <w:rsid w:val="3A1CB60D"/>
    <w:rsid w:val="3A2DBF0E"/>
    <w:rsid w:val="3A77DE85"/>
    <w:rsid w:val="3A91FF51"/>
    <w:rsid w:val="3AAA5345"/>
    <w:rsid w:val="3B0E0753"/>
    <w:rsid w:val="3B75491B"/>
    <w:rsid w:val="3BE91924"/>
    <w:rsid w:val="3C11D444"/>
    <w:rsid w:val="3C531CAA"/>
    <w:rsid w:val="3C8F9559"/>
    <w:rsid w:val="3CA9D7B4"/>
    <w:rsid w:val="3D1D3E89"/>
    <w:rsid w:val="3D72D1DD"/>
    <w:rsid w:val="3D7C139C"/>
    <w:rsid w:val="3DA3A145"/>
    <w:rsid w:val="3DADA4A5"/>
    <w:rsid w:val="3DB7B2CA"/>
    <w:rsid w:val="3DB88AF8"/>
    <w:rsid w:val="3DF08A01"/>
    <w:rsid w:val="3E2E3900"/>
    <w:rsid w:val="3E6E8A03"/>
    <w:rsid w:val="3E8D263A"/>
    <w:rsid w:val="3EA0EF4B"/>
    <w:rsid w:val="3EF5A309"/>
    <w:rsid w:val="3F33C675"/>
    <w:rsid w:val="3F3CC9A0"/>
    <w:rsid w:val="3F4CAD43"/>
    <w:rsid w:val="3F7D99A3"/>
    <w:rsid w:val="3FC61995"/>
    <w:rsid w:val="3FE79095"/>
    <w:rsid w:val="401C7C72"/>
    <w:rsid w:val="40338731"/>
    <w:rsid w:val="403F81DA"/>
    <w:rsid w:val="4094E136"/>
    <w:rsid w:val="40A60076"/>
    <w:rsid w:val="40BE5D2B"/>
    <w:rsid w:val="40CBDD16"/>
    <w:rsid w:val="40DB700C"/>
    <w:rsid w:val="41196478"/>
    <w:rsid w:val="411EC8ED"/>
    <w:rsid w:val="412A6D79"/>
    <w:rsid w:val="41A519FC"/>
    <w:rsid w:val="4215292B"/>
    <w:rsid w:val="42248960"/>
    <w:rsid w:val="42348928"/>
    <w:rsid w:val="4247EE91"/>
    <w:rsid w:val="425E0437"/>
    <w:rsid w:val="426C5D61"/>
    <w:rsid w:val="427070BB"/>
    <w:rsid w:val="42941070"/>
    <w:rsid w:val="42B04132"/>
    <w:rsid w:val="42DBC031"/>
    <w:rsid w:val="42F0A9B1"/>
    <w:rsid w:val="43129E75"/>
    <w:rsid w:val="4372F548"/>
    <w:rsid w:val="439BFACD"/>
    <w:rsid w:val="43A17F6C"/>
    <w:rsid w:val="43DAF51C"/>
    <w:rsid w:val="43F2B67B"/>
    <w:rsid w:val="43F4055D"/>
    <w:rsid w:val="43F7388B"/>
    <w:rsid w:val="43F761A4"/>
    <w:rsid w:val="44076052"/>
    <w:rsid w:val="4414DFAA"/>
    <w:rsid w:val="449BB988"/>
    <w:rsid w:val="44DC9C97"/>
    <w:rsid w:val="44EB7C93"/>
    <w:rsid w:val="45007C3D"/>
    <w:rsid w:val="45207E4A"/>
    <w:rsid w:val="4537CB2E"/>
    <w:rsid w:val="457546F7"/>
    <w:rsid w:val="458B8584"/>
    <w:rsid w:val="458EF75E"/>
    <w:rsid w:val="45966494"/>
    <w:rsid w:val="45C2FC6A"/>
    <w:rsid w:val="45E07644"/>
    <w:rsid w:val="4635D96D"/>
    <w:rsid w:val="464CEDBD"/>
    <w:rsid w:val="4668690E"/>
    <w:rsid w:val="4681EE3D"/>
    <w:rsid w:val="47092A08"/>
    <w:rsid w:val="47115F64"/>
    <w:rsid w:val="473F0114"/>
    <w:rsid w:val="47634646"/>
    <w:rsid w:val="47715CC7"/>
    <w:rsid w:val="47824DBB"/>
    <w:rsid w:val="478EA14D"/>
    <w:rsid w:val="4799B294"/>
    <w:rsid w:val="47DC2A70"/>
    <w:rsid w:val="480BB060"/>
    <w:rsid w:val="480D96C3"/>
    <w:rsid w:val="48472C67"/>
    <w:rsid w:val="48BFA07A"/>
    <w:rsid w:val="48EE81AC"/>
    <w:rsid w:val="4938C1F2"/>
    <w:rsid w:val="49434EE0"/>
    <w:rsid w:val="494A0686"/>
    <w:rsid w:val="495D376F"/>
    <w:rsid w:val="4977C81A"/>
    <w:rsid w:val="498845CF"/>
    <w:rsid w:val="49B89C55"/>
    <w:rsid w:val="49E03582"/>
    <w:rsid w:val="49F88456"/>
    <w:rsid w:val="4A3614B9"/>
    <w:rsid w:val="4A6A73F0"/>
    <w:rsid w:val="4A6F63B4"/>
    <w:rsid w:val="4A758376"/>
    <w:rsid w:val="4AA790F9"/>
    <w:rsid w:val="4AB34069"/>
    <w:rsid w:val="4AB9A087"/>
    <w:rsid w:val="4B3799A1"/>
    <w:rsid w:val="4B3A057B"/>
    <w:rsid w:val="4BBD1787"/>
    <w:rsid w:val="4BEE7BF1"/>
    <w:rsid w:val="4BF04550"/>
    <w:rsid w:val="4C32D35A"/>
    <w:rsid w:val="4C94E0BB"/>
    <w:rsid w:val="4C99CD43"/>
    <w:rsid w:val="4D1A97B1"/>
    <w:rsid w:val="4D32259B"/>
    <w:rsid w:val="4D544AB8"/>
    <w:rsid w:val="4D77A957"/>
    <w:rsid w:val="4DDBE070"/>
    <w:rsid w:val="4DEB7DD9"/>
    <w:rsid w:val="4E53DBBD"/>
    <w:rsid w:val="4E623671"/>
    <w:rsid w:val="4E7067B6"/>
    <w:rsid w:val="4E729DFC"/>
    <w:rsid w:val="4EC779AD"/>
    <w:rsid w:val="4F43A736"/>
    <w:rsid w:val="4F98C03F"/>
    <w:rsid w:val="4FE48FD3"/>
    <w:rsid w:val="4FF894B3"/>
    <w:rsid w:val="50C4D2CC"/>
    <w:rsid w:val="50C65A4B"/>
    <w:rsid w:val="50C7BB49"/>
    <w:rsid w:val="50C96A09"/>
    <w:rsid w:val="50F673E7"/>
    <w:rsid w:val="5131AFD0"/>
    <w:rsid w:val="515B0504"/>
    <w:rsid w:val="515DE785"/>
    <w:rsid w:val="52048148"/>
    <w:rsid w:val="52220CC2"/>
    <w:rsid w:val="522567AF"/>
    <w:rsid w:val="529D28B0"/>
    <w:rsid w:val="52C01409"/>
    <w:rsid w:val="53027D81"/>
    <w:rsid w:val="53806F82"/>
    <w:rsid w:val="53857076"/>
    <w:rsid w:val="539565C2"/>
    <w:rsid w:val="54529118"/>
    <w:rsid w:val="546460CE"/>
    <w:rsid w:val="547F7F69"/>
    <w:rsid w:val="54A01D11"/>
    <w:rsid w:val="54A9F4E4"/>
    <w:rsid w:val="54BB8BF9"/>
    <w:rsid w:val="55069586"/>
    <w:rsid w:val="5521926A"/>
    <w:rsid w:val="5540EA18"/>
    <w:rsid w:val="555C0150"/>
    <w:rsid w:val="5583BF00"/>
    <w:rsid w:val="559378BC"/>
    <w:rsid w:val="559D5904"/>
    <w:rsid w:val="559F8B35"/>
    <w:rsid w:val="55B7BF6A"/>
    <w:rsid w:val="5611072C"/>
    <w:rsid w:val="56493FC4"/>
    <w:rsid w:val="567C3193"/>
    <w:rsid w:val="56EA048C"/>
    <w:rsid w:val="570230CA"/>
    <w:rsid w:val="57788920"/>
    <w:rsid w:val="58048F87"/>
    <w:rsid w:val="5834B626"/>
    <w:rsid w:val="58433EEF"/>
    <w:rsid w:val="58B18629"/>
    <w:rsid w:val="58B913AB"/>
    <w:rsid w:val="58D7B88E"/>
    <w:rsid w:val="58FD887B"/>
    <w:rsid w:val="592D7F1C"/>
    <w:rsid w:val="5955DFBB"/>
    <w:rsid w:val="59A432AB"/>
    <w:rsid w:val="59D4E303"/>
    <w:rsid w:val="5A3DF40F"/>
    <w:rsid w:val="5AA39F69"/>
    <w:rsid w:val="5AAFA11A"/>
    <w:rsid w:val="5AF99929"/>
    <w:rsid w:val="5B210E8F"/>
    <w:rsid w:val="5B2E2D73"/>
    <w:rsid w:val="5B41EA98"/>
    <w:rsid w:val="5B65CDAB"/>
    <w:rsid w:val="5B7E49B7"/>
    <w:rsid w:val="5BCC8AAD"/>
    <w:rsid w:val="5BD783A7"/>
    <w:rsid w:val="5BDD0D6E"/>
    <w:rsid w:val="5C3BED78"/>
    <w:rsid w:val="5CA4FB3A"/>
    <w:rsid w:val="5CC573D6"/>
    <w:rsid w:val="5CDF8F22"/>
    <w:rsid w:val="5D522C4E"/>
    <w:rsid w:val="5D6335A6"/>
    <w:rsid w:val="5D923210"/>
    <w:rsid w:val="5DCEAD5D"/>
    <w:rsid w:val="5DF33272"/>
    <w:rsid w:val="5E5B135F"/>
    <w:rsid w:val="5E6ED7A5"/>
    <w:rsid w:val="5EF37F69"/>
    <w:rsid w:val="5F1785B0"/>
    <w:rsid w:val="5FA021E1"/>
    <w:rsid w:val="5FB2D136"/>
    <w:rsid w:val="5FC5CBB7"/>
    <w:rsid w:val="5FDD0D41"/>
    <w:rsid w:val="5FFD1498"/>
    <w:rsid w:val="6018DBBF"/>
    <w:rsid w:val="60659E25"/>
    <w:rsid w:val="60789D96"/>
    <w:rsid w:val="607F2EA1"/>
    <w:rsid w:val="60A7A1A5"/>
    <w:rsid w:val="60F290C2"/>
    <w:rsid w:val="60FD690F"/>
    <w:rsid w:val="614E2B26"/>
    <w:rsid w:val="61839E47"/>
    <w:rsid w:val="6188FD73"/>
    <w:rsid w:val="61A4B99F"/>
    <w:rsid w:val="61F43BB3"/>
    <w:rsid w:val="62224A30"/>
    <w:rsid w:val="6246BFF3"/>
    <w:rsid w:val="626C3AC9"/>
    <w:rsid w:val="62869CAE"/>
    <w:rsid w:val="629557D0"/>
    <w:rsid w:val="62B9B036"/>
    <w:rsid w:val="62CFF9C6"/>
    <w:rsid w:val="62E399A4"/>
    <w:rsid w:val="630BAE3B"/>
    <w:rsid w:val="630CA389"/>
    <w:rsid w:val="63711D22"/>
    <w:rsid w:val="63760807"/>
    <w:rsid w:val="63C41201"/>
    <w:rsid w:val="63D1DB4D"/>
    <w:rsid w:val="63E1962A"/>
    <w:rsid w:val="642C7E76"/>
    <w:rsid w:val="646AE2E5"/>
    <w:rsid w:val="646E546A"/>
    <w:rsid w:val="64C9BF1B"/>
    <w:rsid w:val="65040D03"/>
    <w:rsid w:val="65D68F0D"/>
    <w:rsid w:val="65E2134A"/>
    <w:rsid w:val="65FB2A8C"/>
    <w:rsid w:val="6625071B"/>
    <w:rsid w:val="662AFB11"/>
    <w:rsid w:val="665B1FC1"/>
    <w:rsid w:val="6681BFD3"/>
    <w:rsid w:val="66968956"/>
    <w:rsid w:val="66B38D3A"/>
    <w:rsid w:val="66F4212C"/>
    <w:rsid w:val="67026A86"/>
    <w:rsid w:val="67555176"/>
    <w:rsid w:val="67578429"/>
    <w:rsid w:val="6780255A"/>
    <w:rsid w:val="67912412"/>
    <w:rsid w:val="67FE6E8E"/>
    <w:rsid w:val="6817881D"/>
    <w:rsid w:val="68472B6A"/>
    <w:rsid w:val="686705BB"/>
    <w:rsid w:val="6874E557"/>
    <w:rsid w:val="687B37D2"/>
    <w:rsid w:val="68974489"/>
    <w:rsid w:val="68E36F62"/>
    <w:rsid w:val="690C1B05"/>
    <w:rsid w:val="6936616A"/>
    <w:rsid w:val="6960EB53"/>
    <w:rsid w:val="6980EA41"/>
    <w:rsid w:val="6996DEE7"/>
    <w:rsid w:val="69A7C0A5"/>
    <w:rsid w:val="69AA75F0"/>
    <w:rsid w:val="69AC1346"/>
    <w:rsid w:val="69C1C119"/>
    <w:rsid w:val="6A0DD06F"/>
    <w:rsid w:val="6A3DA7DC"/>
    <w:rsid w:val="6AB096F0"/>
    <w:rsid w:val="6AE5705A"/>
    <w:rsid w:val="6AEDCF7A"/>
    <w:rsid w:val="6B134536"/>
    <w:rsid w:val="6B3F01CF"/>
    <w:rsid w:val="6B462C4F"/>
    <w:rsid w:val="6B69A386"/>
    <w:rsid w:val="6BA94EEA"/>
    <w:rsid w:val="6BB0C40D"/>
    <w:rsid w:val="6BDE35BB"/>
    <w:rsid w:val="6C0B8567"/>
    <w:rsid w:val="6C0F9461"/>
    <w:rsid w:val="6C7627BD"/>
    <w:rsid w:val="6CCAE66C"/>
    <w:rsid w:val="6D36AAA3"/>
    <w:rsid w:val="6D49E1E3"/>
    <w:rsid w:val="6D71E5FE"/>
    <w:rsid w:val="6DEB5A09"/>
    <w:rsid w:val="6DF1AE32"/>
    <w:rsid w:val="6E1476EA"/>
    <w:rsid w:val="6E2E99FF"/>
    <w:rsid w:val="6E8FC5A8"/>
    <w:rsid w:val="6ED75BCE"/>
    <w:rsid w:val="6F029437"/>
    <w:rsid w:val="6F1CE3D6"/>
    <w:rsid w:val="6F2375FA"/>
    <w:rsid w:val="6F32C5A0"/>
    <w:rsid w:val="6F919CB1"/>
    <w:rsid w:val="6FC113F3"/>
    <w:rsid w:val="6FEBCA86"/>
    <w:rsid w:val="70246211"/>
    <w:rsid w:val="7068DC71"/>
    <w:rsid w:val="70B34D32"/>
    <w:rsid w:val="70B5E200"/>
    <w:rsid w:val="70BE8CDF"/>
    <w:rsid w:val="70C14E30"/>
    <w:rsid w:val="70D5EC2B"/>
    <w:rsid w:val="711A27E5"/>
    <w:rsid w:val="71D7B4A3"/>
    <w:rsid w:val="71F9C29E"/>
    <w:rsid w:val="7204C0CB"/>
    <w:rsid w:val="72573FDA"/>
    <w:rsid w:val="72690D7C"/>
    <w:rsid w:val="729C446F"/>
    <w:rsid w:val="72A6A6C2"/>
    <w:rsid w:val="72D626A8"/>
    <w:rsid w:val="72F055BC"/>
    <w:rsid w:val="737ECA1D"/>
    <w:rsid w:val="73A784BD"/>
    <w:rsid w:val="73B8EE8B"/>
    <w:rsid w:val="7426DDFB"/>
    <w:rsid w:val="742C3D23"/>
    <w:rsid w:val="74312185"/>
    <w:rsid w:val="7465311C"/>
    <w:rsid w:val="747B9D76"/>
    <w:rsid w:val="74B3DB01"/>
    <w:rsid w:val="74FFCFF7"/>
    <w:rsid w:val="751710B1"/>
    <w:rsid w:val="7540192D"/>
    <w:rsid w:val="758274D3"/>
    <w:rsid w:val="75906688"/>
    <w:rsid w:val="75ACA3E9"/>
    <w:rsid w:val="75DA134E"/>
    <w:rsid w:val="75DCCC01"/>
    <w:rsid w:val="75E97663"/>
    <w:rsid w:val="762320A5"/>
    <w:rsid w:val="7670AFAA"/>
    <w:rsid w:val="76845229"/>
    <w:rsid w:val="768E66FC"/>
    <w:rsid w:val="769EF629"/>
    <w:rsid w:val="76B046E0"/>
    <w:rsid w:val="76DC8DE4"/>
    <w:rsid w:val="76EAF9A0"/>
    <w:rsid w:val="773422E1"/>
    <w:rsid w:val="773CA87E"/>
    <w:rsid w:val="775FE9FB"/>
    <w:rsid w:val="77C4067C"/>
    <w:rsid w:val="783B987F"/>
    <w:rsid w:val="783D82D1"/>
    <w:rsid w:val="7859E079"/>
    <w:rsid w:val="78AFDBE9"/>
    <w:rsid w:val="78D2CCC2"/>
    <w:rsid w:val="7949B961"/>
    <w:rsid w:val="7950DC9E"/>
    <w:rsid w:val="7996A6AD"/>
    <w:rsid w:val="799FA598"/>
    <w:rsid w:val="79A3078E"/>
    <w:rsid w:val="79A69A60"/>
    <w:rsid w:val="79D2DA22"/>
    <w:rsid w:val="79D7CF32"/>
    <w:rsid w:val="7A1AD8BE"/>
    <w:rsid w:val="7A3283ED"/>
    <w:rsid w:val="7A3EE02B"/>
    <w:rsid w:val="7A4C030D"/>
    <w:rsid w:val="7A60FA21"/>
    <w:rsid w:val="7AACE17C"/>
    <w:rsid w:val="7ADC43DD"/>
    <w:rsid w:val="7AE1290C"/>
    <w:rsid w:val="7AFBD3E8"/>
    <w:rsid w:val="7B160943"/>
    <w:rsid w:val="7B368598"/>
    <w:rsid w:val="7B429DD9"/>
    <w:rsid w:val="7B478E99"/>
    <w:rsid w:val="7B4ED0DD"/>
    <w:rsid w:val="7B6135CC"/>
    <w:rsid w:val="7B7FDBC1"/>
    <w:rsid w:val="7BB06518"/>
    <w:rsid w:val="7BB7FF02"/>
    <w:rsid w:val="7BED6DE7"/>
    <w:rsid w:val="7BF97DF0"/>
    <w:rsid w:val="7C0CF249"/>
    <w:rsid w:val="7C5C0095"/>
    <w:rsid w:val="7CB027BC"/>
    <w:rsid w:val="7CB2F0EE"/>
    <w:rsid w:val="7CBAA4E6"/>
    <w:rsid w:val="7D469487"/>
    <w:rsid w:val="7D722926"/>
    <w:rsid w:val="7D8BD60E"/>
    <w:rsid w:val="7DCEC98D"/>
    <w:rsid w:val="7DF8AF30"/>
    <w:rsid w:val="7E775859"/>
    <w:rsid w:val="7F2178D6"/>
    <w:rsid w:val="7F505312"/>
    <w:rsid w:val="7F5150DF"/>
    <w:rsid w:val="7FF48DF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456E"/>
  <w15:chartTrackingRefBased/>
  <w15:docId w15:val="{376EE1E0-3580-4BC9-BF16-7B1C1D37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1A"/>
  </w:style>
  <w:style w:type="paragraph" w:styleId="Heading1">
    <w:name w:val="heading 1"/>
    <w:basedOn w:val="Normal"/>
    <w:next w:val="Normal"/>
    <w:link w:val="Heading1Char"/>
    <w:uiPriority w:val="9"/>
    <w:qFormat/>
    <w:rsid w:val="00BB3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7A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631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631A"/>
  </w:style>
  <w:style w:type="character" w:customStyle="1" w:styleId="eop">
    <w:name w:val="eop"/>
    <w:basedOn w:val="DefaultParagraphFont"/>
    <w:rsid w:val="006B631A"/>
  </w:style>
  <w:style w:type="paragraph" w:styleId="BalloonText">
    <w:name w:val="Balloon Text"/>
    <w:basedOn w:val="Normal"/>
    <w:link w:val="BalloonTextChar"/>
    <w:uiPriority w:val="99"/>
    <w:semiHidden/>
    <w:unhideWhenUsed/>
    <w:rsid w:val="00A2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DD"/>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1F7AD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F7AD4"/>
    <w:rPr>
      <w:color w:val="0563C1" w:themeColor="hyperlink"/>
      <w:u w:val="single"/>
    </w:rPr>
  </w:style>
  <w:style w:type="paragraph" w:styleId="ListParagraph">
    <w:name w:val="List Paragraph"/>
    <w:basedOn w:val="Normal"/>
    <w:uiPriority w:val="34"/>
    <w:qFormat/>
    <w:rsid w:val="00AC559F"/>
    <w:pPr>
      <w:ind w:left="720"/>
      <w:contextualSpacing/>
    </w:pPr>
  </w:style>
  <w:style w:type="character" w:styleId="FollowedHyperlink">
    <w:name w:val="FollowedHyperlink"/>
    <w:basedOn w:val="DefaultParagraphFont"/>
    <w:uiPriority w:val="99"/>
    <w:semiHidden/>
    <w:unhideWhenUsed/>
    <w:rsid w:val="006438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707F"/>
    <w:rPr>
      <w:b/>
      <w:bCs/>
    </w:rPr>
  </w:style>
  <w:style w:type="character" w:customStyle="1" w:styleId="CommentSubjectChar">
    <w:name w:val="Comment Subject Char"/>
    <w:basedOn w:val="CommentTextChar"/>
    <w:link w:val="CommentSubject"/>
    <w:uiPriority w:val="99"/>
    <w:semiHidden/>
    <w:rsid w:val="0062707F"/>
    <w:rPr>
      <w:b/>
      <w:bCs/>
      <w:sz w:val="20"/>
      <w:szCs w:val="20"/>
    </w:rPr>
  </w:style>
  <w:style w:type="character" w:styleId="UnresolvedMention">
    <w:name w:val="Unresolved Mention"/>
    <w:basedOn w:val="DefaultParagraphFont"/>
    <w:uiPriority w:val="99"/>
    <w:unhideWhenUsed/>
    <w:rsid w:val="008D5836"/>
    <w:rPr>
      <w:color w:val="605E5C"/>
      <w:shd w:val="clear" w:color="auto" w:fill="E1DFDD"/>
    </w:rPr>
  </w:style>
  <w:style w:type="paragraph" w:styleId="NoSpacing">
    <w:name w:val="No Spacing"/>
    <w:uiPriority w:val="1"/>
    <w:qFormat/>
    <w:rsid w:val="008E6F7E"/>
    <w:pPr>
      <w:spacing w:after="0" w:line="240" w:lineRule="auto"/>
    </w:pPr>
  </w:style>
  <w:style w:type="paragraph" w:styleId="NormalWeb">
    <w:name w:val="Normal (Web)"/>
    <w:basedOn w:val="Normal"/>
    <w:uiPriority w:val="99"/>
    <w:unhideWhenUsed/>
    <w:rsid w:val="00FF416B"/>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DA62CD"/>
    <w:rPr>
      <w:b/>
      <w:bCs/>
    </w:rPr>
  </w:style>
  <w:style w:type="paragraph" w:styleId="Revision">
    <w:name w:val="Revision"/>
    <w:hidden/>
    <w:uiPriority w:val="99"/>
    <w:semiHidden/>
    <w:rsid w:val="00521BBD"/>
    <w:pPr>
      <w:spacing w:after="0" w:line="240" w:lineRule="auto"/>
    </w:pPr>
  </w:style>
  <w:style w:type="character" w:customStyle="1" w:styleId="scxw128913618">
    <w:name w:val="scxw128913618"/>
    <w:basedOn w:val="DefaultParagraphFont"/>
    <w:rsid w:val="00F80FFA"/>
  </w:style>
  <w:style w:type="character" w:customStyle="1" w:styleId="scxw267945495">
    <w:name w:val="scxw267945495"/>
    <w:basedOn w:val="DefaultParagraphFont"/>
    <w:rsid w:val="00E200FC"/>
  </w:style>
  <w:style w:type="character" w:styleId="Mention">
    <w:name w:val="Mention"/>
    <w:basedOn w:val="DefaultParagraphFont"/>
    <w:uiPriority w:val="99"/>
    <w:unhideWhenUsed/>
    <w:rsid w:val="00B93F58"/>
    <w:rPr>
      <w:color w:val="2B579A"/>
      <w:shd w:val="clear" w:color="auto" w:fill="E1DFDD"/>
    </w:rPr>
  </w:style>
  <w:style w:type="paragraph" w:customStyle="1" w:styleId="Date1">
    <w:name w:val="Date1"/>
    <w:basedOn w:val="Normal"/>
    <w:rsid w:val="009D73B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asicParagraph">
    <w:name w:val="[Basic Paragraph]"/>
    <w:basedOn w:val="Normal"/>
    <w:uiPriority w:val="99"/>
    <w:rsid w:val="00F7220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BB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E6E"/>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9C17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9C170F"/>
    <w:rPr>
      <w:rFonts w:ascii="Segoe UI" w:hAnsi="Segoe UI" w:cs="Segoe UI" w:hint="default"/>
      <w:b/>
      <w:bCs/>
      <w:sz w:val="18"/>
      <w:szCs w:val="18"/>
    </w:rPr>
  </w:style>
  <w:style w:type="character" w:customStyle="1" w:styleId="cf21">
    <w:name w:val="cf21"/>
    <w:basedOn w:val="DefaultParagraphFont"/>
    <w:rsid w:val="009C170F"/>
    <w:rPr>
      <w:rFonts w:ascii="Segoe UI" w:hAnsi="Segoe UI" w:cs="Segoe UI" w:hint="default"/>
      <w:sz w:val="18"/>
      <w:szCs w:val="18"/>
    </w:rPr>
  </w:style>
  <w:style w:type="paragraph" w:styleId="Header">
    <w:name w:val="header"/>
    <w:basedOn w:val="Normal"/>
    <w:link w:val="HeaderChar"/>
    <w:uiPriority w:val="99"/>
    <w:unhideWhenUsed/>
    <w:rsid w:val="0048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1C"/>
  </w:style>
  <w:style w:type="paragraph" w:styleId="Footer">
    <w:name w:val="footer"/>
    <w:basedOn w:val="Normal"/>
    <w:link w:val="FooterChar"/>
    <w:uiPriority w:val="99"/>
    <w:unhideWhenUsed/>
    <w:rsid w:val="0048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851">
      <w:bodyDiv w:val="1"/>
      <w:marLeft w:val="0"/>
      <w:marRight w:val="0"/>
      <w:marTop w:val="0"/>
      <w:marBottom w:val="0"/>
      <w:divBdr>
        <w:top w:val="none" w:sz="0" w:space="0" w:color="auto"/>
        <w:left w:val="none" w:sz="0" w:space="0" w:color="auto"/>
        <w:bottom w:val="none" w:sz="0" w:space="0" w:color="auto"/>
        <w:right w:val="none" w:sz="0" w:space="0" w:color="auto"/>
      </w:divBdr>
    </w:div>
    <w:div w:id="109012493">
      <w:bodyDiv w:val="1"/>
      <w:marLeft w:val="0"/>
      <w:marRight w:val="0"/>
      <w:marTop w:val="0"/>
      <w:marBottom w:val="0"/>
      <w:divBdr>
        <w:top w:val="none" w:sz="0" w:space="0" w:color="auto"/>
        <w:left w:val="none" w:sz="0" w:space="0" w:color="auto"/>
        <w:bottom w:val="none" w:sz="0" w:space="0" w:color="auto"/>
        <w:right w:val="none" w:sz="0" w:space="0" w:color="auto"/>
      </w:divBdr>
    </w:div>
    <w:div w:id="125243777">
      <w:bodyDiv w:val="1"/>
      <w:marLeft w:val="0"/>
      <w:marRight w:val="0"/>
      <w:marTop w:val="0"/>
      <w:marBottom w:val="0"/>
      <w:divBdr>
        <w:top w:val="none" w:sz="0" w:space="0" w:color="auto"/>
        <w:left w:val="none" w:sz="0" w:space="0" w:color="auto"/>
        <w:bottom w:val="none" w:sz="0" w:space="0" w:color="auto"/>
        <w:right w:val="none" w:sz="0" w:space="0" w:color="auto"/>
      </w:divBdr>
    </w:div>
    <w:div w:id="177236978">
      <w:bodyDiv w:val="1"/>
      <w:marLeft w:val="0"/>
      <w:marRight w:val="0"/>
      <w:marTop w:val="0"/>
      <w:marBottom w:val="0"/>
      <w:divBdr>
        <w:top w:val="none" w:sz="0" w:space="0" w:color="auto"/>
        <w:left w:val="none" w:sz="0" w:space="0" w:color="auto"/>
        <w:bottom w:val="none" w:sz="0" w:space="0" w:color="auto"/>
        <w:right w:val="none" w:sz="0" w:space="0" w:color="auto"/>
      </w:divBdr>
      <w:divsChild>
        <w:div w:id="813302313">
          <w:marLeft w:val="0"/>
          <w:marRight w:val="0"/>
          <w:marTop w:val="0"/>
          <w:marBottom w:val="0"/>
          <w:divBdr>
            <w:top w:val="none" w:sz="0" w:space="0" w:color="auto"/>
            <w:left w:val="none" w:sz="0" w:space="0" w:color="auto"/>
            <w:bottom w:val="none" w:sz="0" w:space="0" w:color="auto"/>
            <w:right w:val="none" w:sz="0" w:space="0" w:color="auto"/>
          </w:divBdr>
        </w:div>
        <w:div w:id="1001083064">
          <w:marLeft w:val="0"/>
          <w:marRight w:val="0"/>
          <w:marTop w:val="0"/>
          <w:marBottom w:val="0"/>
          <w:divBdr>
            <w:top w:val="none" w:sz="0" w:space="0" w:color="auto"/>
            <w:left w:val="none" w:sz="0" w:space="0" w:color="auto"/>
            <w:bottom w:val="none" w:sz="0" w:space="0" w:color="auto"/>
            <w:right w:val="none" w:sz="0" w:space="0" w:color="auto"/>
          </w:divBdr>
        </w:div>
        <w:div w:id="1757361129">
          <w:marLeft w:val="0"/>
          <w:marRight w:val="0"/>
          <w:marTop w:val="0"/>
          <w:marBottom w:val="0"/>
          <w:divBdr>
            <w:top w:val="none" w:sz="0" w:space="0" w:color="auto"/>
            <w:left w:val="none" w:sz="0" w:space="0" w:color="auto"/>
            <w:bottom w:val="none" w:sz="0" w:space="0" w:color="auto"/>
            <w:right w:val="none" w:sz="0" w:space="0" w:color="auto"/>
          </w:divBdr>
        </w:div>
        <w:div w:id="2128306985">
          <w:marLeft w:val="0"/>
          <w:marRight w:val="0"/>
          <w:marTop w:val="0"/>
          <w:marBottom w:val="0"/>
          <w:divBdr>
            <w:top w:val="none" w:sz="0" w:space="0" w:color="auto"/>
            <w:left w:val="none" w:sz="0" w:space="0" w:color="auto"/>
            <w:bottom w:val="none" w:sz="0" w:space="0" w:color="auto"/>
            <w:right w:val="none" w:sz="0" w:space="0" w:color="auto"/>
          </w:divBdr>
        </w:div>
      </w:divsChild>
    </w:div>
    <w:div w:id="377165228">
      <w:bodyDiv w:val="1"/>
      <w:marLeft w:val="0"/>
      <w:marRight w:val="0"/>
      <w:marTop w:val="0"/>
      <w:marBottom w:val="0"/>
      <w:divBdr>
        <w:top w:val="none" w:sz="0" w:space="0" w:color="auto"/>
        <w:left w:val="none" w:sz="0" w:space="0" w:color="auto"/>
        <w:bottom w:val="none" w:sz="0" w:space="0" w:color="auto"/>
        <w:right w:val="none" w:sz="0" w:space="0" w:color="auto"/>
      </w:divBdr>
    </w:div>
    <w:div w:id="393816914">
      <w:bodyDiv w:val="1"/>
      <w:marLeft w:val="0"/>
      <w:marRight w:val="0"/>
      <w:marTop w:val="0"/>
      <w:marBottom w:val="0"/>
      <w:divBdr>
        <w:top w:val="none" w:sz="0" w:space="0" w:color="auto"/>
        <w:left w:val="none" w:sz="0" w:space="0" w:color="auto"/>
        <w:bottom w:val="none" w:sz="0" w:space="0" w:color="auto"/>
        <w:right w:val="none" w:sz="0" w:space="0" w:color="auto"/>
      </w:divBdr>
      <w:divsChild>
        <w:div w:id="83653726">
          <w:marLeft w:val="0"/>
          <w:marRight w:val="0"/>
          <w:marTop w:val="0"/>
          <w:marBottom w:val="0"/>
          <w:divBdr>
            <w:top w:val="none" w:sz="0" w:space="0" w:color="auto"/>
            <w:left w:val="none" w:sz="0" w:space="0" w:color="auto"/>
            <w:bottom w:val="none" w:sz="0" w:space="0" w:color="auto"/>
            <w:right w:val="none" w:sz="0" w:space="0" w:color="auto"/>
          </w:divBdr>
        </w:div>
        <w:div w:id="711346941">
          <w:marLeft w:val="0"/>
          <w:marRight w:val="0"/>
          <w:marTop w:val="0"/>
          <w:marBottom w:val="0"/>
          <w:divBdr>
            <w:top w:val="none" w:sz="0" w:space="0" w:color="auto"/>
            <w:left w:val="none" w:sz="0" w:space="0" w:color="auto"/>
            <w:bottom w:val="none" w:sz="0" w:space="0" w:color="auto"/>
            <w:right w:val="none" w:sz="0" w:space="0" w:color="auto"/>
          </w:divBdr>
          <w:divsChild>
            <w:div w:id="694572586">
              <w:marLeft w:val="0"/>
              <w:marRight w:val="0"/>
              <w:marTop w:val="0"/>
              <w:marBottom w:val="0"/>
              <w:divBdr>
                <w:top w:val="none" w:sz="0" w:space="0" w:color="auto"/>
                <w:left w:val="none" w:sz="0" w:space="0" w:color="auto"/>
                <w:bottom w:val="none" w:sz="0" w:space="0" w:color="auto"/>
                <w:right w:val="none" w:sz="0" w:space="0" w:color="auto"/>
              </w:divBdr>
            </w:div>
            <w:div w:id="1671903849">
              <w:marLeft w:val="0"/>
              <w:marRight w:val="0"/>
              <w:marTop w:val="0"/>
              <w:marBottom w:val="0"/>
              <w:divBdr>
                <w:top w:val="none" w:sz="0" w:space="0" w:color="auto"/>
                <w:left w:val="none" w:sz="0" w:space="0" w:color="auto"/>
                <w:bottom w:val="none" w:sz="0" w:space="0" w:color="auto"/>
                <w:right w:val="none" w:sz="0" w:space="0" w:color="auto"/>
              </w:divBdr>
            </w:div>
          </w:divsChild>
        </w:div>
        <w:div w:id="1648050273">
          <w:marLeft w:val="0"/>
          <w:marRight w:val="0"/>
          <w:marTop w:val="0"/>
          <w:marBottom w:val="0"/>
          <w:divBdr>
            <w:top w:val="none" w:sz="0" w:space="0" w:color="auto"/>
            <w:left w:val="none" w:sz="0" w:space="0" w:color="auto"/>
            <w:bottom w:val="none" w:sz="0" w:space="0" w:color="auto"/>
            <w:right w:val="none" w:sz="0" w:space="0" w:color="auto"/>
          </w:divBdr>
        </w:div>
        <w:div w:id="1655791680">
          <w:marLeft w:val="0"/>
          <w:marRight w:val="0"/>
          <w:marTop w:val="0"/>
          <w:marBottom w:val="0"/>
          <w:divBdr>
            <w:top w:val="none" w:sz="0" w:space="0" w:color="auto"/>
            <w:left w:val="none" w:sz="0" w:space="0" w:color="auto"/>
            <w:bottom w:val="none" w:sz="0" w:space="0" w:color="auto"/>
            <w:right w:val="none" w:sz="0" w:space="0" w:color="auto"/>
          </w:divBdr>
        </w:div>
        <w:div w:id="1950157073">
          <w:marLeft w:val="0"/>
          <w:marRight w:val="0"/>
          <w:marTop w:val="0"/>
          <w:marBottom w:val="0"/>
          <w:divBdr>
            <w:top w:val="none" w:sz="0" w:space="0" w:color="auto"/>
            <w:left w:val="none" w:sz="0" w:space="0" w:color="auto"/>
            <w:bottom w:val="none" w:sz="0" w:space="0" w:color="auto"/>
            <w:right w:val="none" w:sz="0" w:space="0" w:color="auto"/>
          </w:divBdr>
        </w:div>
        <w:div w:id="2026665028">
          <w:marLeft w:val="0"/>
          <w:marRight w:val="0"/>
          <w:marTop w:val="0"/>
          <w:marBottom w:val="0"/>
          <w:divBdr>
            <w:top w:val="none" w:sz="0" w:space="0" w:color="auto"/>
            <w:left w:val="none" w:sz="0" w:space="0" w:color="auto"/>
            <w:bottom w:val="none" w:sz="0" w:space="0" w:color="auto"/>
            <w:right w:val="none" w:sz="0" w:space="0" w:color="auto"/>
          </w:divBdr>
        </w:div>
      </w:divsChild>
    </w:div>
    <w:div w:id="426921578">
      <w:bodyDiv w:val="1"/>
      <w:marLeft w:val="0"/>
      <w:marRight w:val="0"/>
      <w:marTop w:val="0"/>
      <w:marBottom w:val="0"/>
      <w:divBdr>
        <w:top w:val="none" w:sz="0" w:space="0" w:color="auto"/>
        <w:left w:val="none" w:sz="0" w:space="0" w:color="auto"/>
        <w:bottom w:val="none" w:sz="0" w:space="0" w:color="auto"/>
        <w:right w:val="none" w:sz="0" w:space="0" w:color="auto"/>
      </w:divBdr>
    </w:div>
    <w:div w:id="514807711">
      <w:bodyDiv w:val="1"/>
      <w:marLeft w:val="0"/>
      <w:marRight w:val="0"/>
      <w:marTop w:val="0"/>
      <w:marBottom w:val="0"/>
      <w:divBdr>
        <w:top w:val="none" w:sz="0" w:space="0" w:color="auto"/>
        <w:left w:val="none" w:sz="0" w:space="0" w:color="auto"/>
        <w:bottom w:val="none" w:sz="0" w:space="0" w:color="auto"/>
        <w:right w:val="none" w:sz="0" w:space="0" w:color="auto"/>
      </w:divBdr>
      <w:divsChild>
        <w:div w:id="208763738">
          <w:marLeft w:val="0"/>
          <w:marRight w:val="0"/>
          <w:marTop w:val="0"/>
          <w:marBottom w:val="0"/>
          <w:divBdr>
            <w:top w:val="none" w:sz="0" w:space="0" w:color="auto"/>
            <w:left w:val="none" w:sz="0" w:space="0" w:color="auto"/>
            <w:bottom w:val="none" w:sz="0" w:space="0" w:color="auto"/>
            <w:right w:val="none" w:sz="0" w:space="0" w:color="auto"/>
          </w:divBdr>
        </w:div>
        <w:div w:id="398794565">
          <w:marLeft w:val="0"/>
          <w:marRight w:val="0"/>
          <w:marTop w:val="0"/>
          <w:marBottom w:val="0"/>
          <w:divBdr>
            <w:top w:val="none" w:sz="0" w:space="0" w:color="auto"/>
            <w:left w:val="none" w:sz="0" w:space="0" w:color="auto"/>
            <w:bottom w:val="none" w:sz="0" w:space="0" w:color="auto"/>
            <w:right w:val="none" w:sz="0" w:space="0" w:color="auto"/>
          </w:divBdr>
        </w:div>
        <w:div w:id="672807410">
          <w:marLeft w:val="0"/>
          <w:marRight w:val="0"/>
          <w:marTop w:val="0"/>
          <w:marBottom w:val="0"/>
          <w:divBdr>
            <w:top w:val="none" w:sz="0" w:space="0" w:color="auto"/>
            <w:left w:val="none" w:sz="0" w:space="0" w:color="auto"/>
            <w:bottom w:val="none" w:sz="0" w:space="0" w:color="auto"/>
            <w:right w:val="none" w:sz="0" w:space="0" w:color="auto"/>
          </w:divBdr>
        </w:div>
        <w:div w:id="1165390624">
          <w:marLeft w:val="0"/>
          <w:marRight w:val="0"/>
          <w:marTop w:val="0"/>
          <w:marBottom w:val="0"/>
          <w:divBdr>
            <w:top w:val="none" w:sz="0" w:space="0" w:color="auto"/>
            <w:left w:val="none" w:sz="0" w:space="0" w:color="auto"/>
            <w:bottom w:val="none" w:sz="0" w:space="0" w:color="auto"/>
            <w:right w:val="none" w:sz="0" w:space="0" w:color="auto"/>
          </w:divBdr>
        </w:div>
        <w:div w:id="1330329030">
          <w:marLeft w:val="0"/>
          <w:marRight w:val="0"/>
          <w:marTop w:val="0"/>
          <w:marBottom w:val="0"/>
          <w:divBdr>
            <w:top w:val="none" w:sz="0" w:space="0" w:color="auto"/>
            <w:left w:val="none" w:sz="0" w:space="0" w:color="auto"/>
            <w:bottom w:val="none" w:sz="0" w:space="0" w:color="auto"/>
            <w:right w:val="none" w:sz="0" w:space="0" w:color="auto"/>
          </w:divBdr>
        </w:div>
      </w:divsChild>
    </w:div>
    <w:div w:id="517693820">
      <w:bodyDiv w:val="1"/>
      <w:marLeft w:val="0"/>
      <w:marRight w:val="0"/>
      <w:marTop w:val="0"/>
      <w:marBottom w:val="0"/>
      <w:divBdr>
        <w:top w:val="none" w:sz="0" w:space="0" w:color="auto"/>
        <w:left w:val="none" w:sz="0" w:space="0" w:color="auto"/>
        <w:bottom w:val="none" w:sz="0" w:space="0" w:color="auto"/>
        <w:right w:val="none" w:sz="0" w:space="0" w:color="auto"/>
      </w:divBdr>
    </w:div>
    <w:div w:id="602957847">
      <w:bodyDiv w:val="1"/>
      <w:marLeft w:val="0"/>
      <w:marRight w:val="0"/>
      <w:marTop w:val="0"/>
      <w:marBottom w:val="0"/>
      <w:divBdr>
        <w:top w:val="none" w:sz="0" w:space="0" w:color="auto"/>
        <w:left w:val="none" w:sz="0" w:space="0" w:color="auto"/>
        <w:bottom w:val="none" w:sz="0" w:space="0" w:color="auto"/>
        <w:right w:val="none" w:sz="0" w:space="0" w:color="auto"/>
      </w:divBdr>
      <w:divsChild>
        <w:div w:id="257566593">
          <w:marLeft w:val="0"/>
          <w:marRight w:val="0"/>
          <w:marTop w:val="0"/>
          <w:marBottom w:val="0"/>
          <w:divBdr>
            <w:top w:val="none" w:sz="0" w:space="0" w:color="auto"/>
            <w:left w:val="none" w:sz="0" w:space="0" w:color="auto"/>
            <w:bottom w:val="none" w:sz="0" w:space="0" w:color="auto"/>
            <w:right w:val="none" w:sz="0" w:space="0" w:color="auto"/>
          </w:divBdr>
        </w:div>
        <w:div w:id="302463328">
          <w:marLeft w:val="0"/>
          <w:marRight w:val="0"/>
          <w:marTop w:val="0"/>
          <w:marBottom w:val="0"/>
          <w:divBdr>
            <w:top w:val="none" w:sz="0" w:space="0" w:color="auto"/>
            <w:left w:val="none" w:sz="0" w:space="0" w:color="auto"/>
            <w:bottom w:val="none" w:sz="0" w:space="0" w:color="auto"/>
            <w:right w:val="none" w:sz="0" w:space="0" w:color="auto"/>
          </w:divBdr>
        </w:div>
        <w:div w:id="413011226">
          <w:marLeft w:val="0"/>
          <w:marRight w:val="0"/>
          <w:marTop w:val="0"/>
          <w:marBottom w:val="0"/>
          <w:divBdr>
            <w:top w:val="none" w:sz="0" w:space="0" w:color="auto"/>
            <w:left w:val="none" w:sz="0" w:space="0" w:color="auto"/>
            <w:bottom w:val="none" w:sz="0" w:space="0" w:color="auto"/>
            <w:right w:val="none" w:sz="0" w:space="0" w:color="auto"/>
          </w:divBdr>
        </w:div>
        <w:div w:id="578297228">
          <w:marLeft w:val="0"/>
          <w:marRight w:val="0"/>
          <w:marTop w:val="0"/>
          <w:marBottom w:val="0"/>
          <w:divBdr>
            <w:top w:val="none" w:sz="0" w:space="0" w:color="auto"/>
            <w:left w:val="none" w:sz="0" w:space="0" w:color="auto"/>
            <w:bottom w:val="none" w:sz="0" w:space="0" w:color="auto"/>
            <w:right w:val="none" w:sz="0" w:space="0" w:color="auto"/>
          </w:divBdr>
        </w:div>
        <w:div w:id="962729831">
          <w:marLeft w:val="0"/>
          <w:marRight w:val="0"/>
          <w:marTop w:val="0"/>
          <w:marBottom w:val="0"/>
          <w:divBdr>
            <w:top w:val="none" w:sz="0" w:space="0" w:color="auto"/>
            <w:left w:val="none" w:sz="0" w:space="0" w:color="auto"/>
            <w:bottom w:val="none" w:sz="0" w:space="0" w:color="auto"/>
            <w:right w:val="none" w:sz="0" w:space="0" w:color="auto"/>
          </w:divBdr>
        </w:div>
        <w:div w:id="1029840698">
          <w:marLeft w:val="0"/>
          <w:marRight w:val="0"/>
          <w:marTop w:val="0"/>
          <w:marBottom w:val="0"/>
          <w:divBdr>
            <w:top w:val="none" w:sz="0" w:space="0" w:color="auto"/>
            <w:left w:val="none" w:sz="0" w:space="0" w:color="auto"/>
            <w:bottom w:val="none" w:sz="0" w:space="0" w:color="auto"/>
            <w:right w:val="none" w:sz="0" w:space="0" w:color="auto"/>
          </w:divBdr>
        </w:div>
        <w:div w:id="1524171606">
          <w:marLeft w:val="0"/>
          <w:marRight w:val="0"/>
          <w:marTop w:val="0"/>
          <w:marBottom w:val="0"/>
          <w:divBdr>
            <w:top w:val="none" w:sz="0" w:space="0" w:color="auto"/>
            <w:left w:val="none" w:sz="0" w:space="0" w:color="auto"/>
            <w:bottom w:val="none" w:sz="0" w:space="0" w:color="auto"/>
            <w:right w:val="none" w:sz="0" w:space="0" w:color="auto"/>
          </w:divBdr>
        </w:div>
        <w:div w:id="2018270296">
          <w:marLeft w:val="0"/>
          <w:marRight w:val="0"/>
          <w:marTop w:val="0"/>
          <w:marBottom w:val="0"/>
          <w:divBdr>
            <w:top w:val="none" w:sz="0" w:space="0" w:color="auto"/>
            <w:left w:val="none" w:sz="0" w:space="0" w:color="auto"/>
            <w:bottom w:val="none" w:sz="0" w:space="0" w:color="auto"/>
            <w:right w:val="none" w:sz="0" w:space="0" w:color="auto"/>
          </w:divBdr>
        </w:div>
      </w:divsChild>
    </w:div>
    <w:div w:id="616256613">
      <w:bodyDiv w:val="1"/>
      <w:marLeft w:val="0"/>
      <w:marRight w:val="0"/>
      <w:marTop w:val="0"/>
      <w:marBottom w:val="0"/>
      <w:divBdr>
        <w:top w:val="none" w:sz="0" w:space="0" w:color="auto"/>
        <w:left w:val="none" w:sz="0" w:space="0" w:color="auto"/>
        <w:bottom w:val="none" w:sz="0" w:space="0" w:color="auto"/>
        <w:right w:val="none" w:sz="0" w:space="0" w:color="auto"/>
      </w:divBdr>
    </w:div>
    <w:div w:id="667171629">
      <w:bodyDiv w:val="1"/>
      <w:marLeft w:val="0"/>
      <w:marRight w:val="0"/>
      <w:marTop w:val="0"/>
      <w:marBottom w:val="0"/>
      <w:divBdr>
        <w:top w:val="none" w:sz="0" w:space="0" w:color="auto"/>
        <w:left w:val="none" w:sz="0" w:space="0" w:color="auto"/>
        <w:bottom w:val="none" w:sz="0" w:space="0" w:color="auto"/>
        <w:right w:val="none" w:sz="0" w:space="0" w:color="auto"/>
      </w:divBdr>
    </w:div>
    <w:div w:id="670911530">
      <w:bodyDiv w:val="1"/>
      <w:marLeft w:val="0"/>
      <w:marRight w:val="0"/>
      <w:marTop w:val="0"/>
      <w:marBottom w:val="0"/>
      <w:divBdr>
        <w:top w:val="none" w:sz="0" w:space="0" w:color="auto"/>
        <w:left w:val="none" w:sz="0" w:space="0" w:color="auto"/>
        <w:bottom w:val="none" w:sz="0" w:space="0" w:color="auto"/>
        <w:right w:val="none" w:sz="0" w:space="0" w:color="auto"/>
      </w:divBdr>
      <w:divsChild>
        <w:div w:id="340200443">
          <w:marLeft w:val="0"/>
          <w:marRight w:val="0"/>
          <w:marTop w:val="0"/>
          <w:marBottom w:val="0"/>
          <w:divBdr>
            <w:top w:val="none" w:sz="0" w:space="0" w:color="auto"/>
            <w:left w:val="none" w:sz="0" w:space="0" w:color="auto"/>
            <w:bottom w:val="none" w:sz="0" w:space="0" w:color="auto"/>
            <w:right w:val="none" w:sz="0" w:space="0" w:color="auto"/>
          </w:divBdr>
        </w:div>
        <w:div w:id="501239626">
          <w:marLeft w:val="0"/>
          <w:marRight w:val="0"/>
          <w:marTop w:val="0"/>
          <w:marBottom w:val="0"/>
          <w:divBdr>
            <w:top w:val="none" w:sz="0" w:space="0" w:color="auto"/>
            <w:left w:val="none" w:sz="0" w:space="0" w:color="auto"/>
            <w:bottom w:val="none" w:sz="0" w:space="0" w:color="auto"/>
            <w:right w:val="none" w:sz="0" w:space="0" w:color="auto"/>
          </w:divBdr>
        </w:div>
        <w:div w:id="578444540">
          <w:marLeft w:val="0"/>
          <w:marRight w:val="0"/>
          <w:marTop w:val="0"/>
          <w:marBottom w:val="0"/>
          <w:divBdr>
            <w:top w:val="none" w:sz="0" w:space="0" w:color="auto"/>
            <w:left w:val="none" w:sz="0" w:space="0" w:color="auto"/>
            <w:bottom w:val="none" w:sz="0" w:space="0" w:color="auto"/>
            <w:right w:val="none" w:sz="0" w:space="0" w:color="auto"/>
          </w:divBdr>
        </w:div>
        <w:div w:id="979652911">
          <w:marLeft w:val="0"/>
          <w:marRight w:val="0"/>
          <w:marTop w:val="0"/>
          <w:marBottom w:val="0"/>
          <w:divBdr>
            <w:top w:val="none" w:sz="0" w:space="0" w:color="auto"/>
            <w:left w:val="none" w:sz="0" w:space="0" w:color="auto"/>
            <w:bottom w:val="none" w:sz="0" w:space="0" w:color="auto"/>
            <w:right w:val="none" w:sz="0" w:space="0" w:color="auto"/>
          </w:divBdr>
        </w:div>
        <w:div w:id="1031879281">
          <w:marLeft w:val="0"/>
          <w:marRight w:val="0"/>
          <w:marTop w:val="0"/>
          <w:marBottom w:val="0"/>
          <w:divBdr>
            <w:top w:val="none" w:sz="0" w:space="0" w:color="auto"/>
            <w:left w:val="none" w:sz="0" w:space="0" w:color="auto"/>
            <w:bottom w:val="none" w:sz="0" w:space="0" w:color="auto"/>
            <w:right w:val="none" w:sz="0" w:space="0" w:color="auto"/>
          </w:divBdr>
        </w:div>
        <w:div w:id="1078794937">
          <w:marLeft w:val="0"/>
          <w:marRight w:val="0"/>
          <w:marTop w:val="0"/>
          <w:marBottom w:val="0"/>
          <w:divBdr>
            <w:top w:val="none" w:sz="0" w:space="0" w:color="auto"/>
            <w:left w:val="none" w:sz="0" w:space="0" w:color="auto"/>
            <w:bottom w:val="none" w:sz="0" w:space="0" w:color="auto"/>
            <w:right w:val="none" w:sz="0" w:space="0" w:color="auto"/>
          </w:divBdr>
        </w:div>
        <w:div w:id="1206868106">
          <w:marLeft w:val="0"/>
          <w:marRight w:val="0"/>
          <w:marTop w:val="0"/>
          <w:marBottom w:val="0"/>
          <w:divBdr>
            <w:top w:val="none" w:sz="0" w:space="0" w:color="auto"/>
            <w:left w:val="none" w:sz="0" w:space="0" w:color="auto"/>
            <w:bottom w:val="none" w:sz="0" w:space="0" w:color="auto"/>
            <w:right w:val="none" w:sz="0" w:space="0" w:color="auto"/>
          </w:divBdr>
        </w:div>
        <w:div w:id="1699890679">
          <w:marLeft w:val="0"/>
          <w:marRight w:val="0"/>
          <w:marTop w:val="0"/>
          <w:marBottom w:val="0"/>
          <w:divBdr>
            <w:top w:val="none" w:sz="0" w:space="0" w:color="auto"/>
            <w:left w:val="none" w:sz="0" w:space="0" w:color="auto"/>
            <w:bottom w:val="none" w:sz="0" w:space="0" w:color="auto"/>
            <w:right w:val="none" w:sz="0" w:space="0" w:color="auto"/>
          </w:divBdr>
        </w:div>
        <w:div w:id="1941178091">
          <w:marLeft w:val="0"/>
          <w:marRight w:val="0"/>
          <w:marTop w:val="0"/>
          <w:marBottom w:val="0"/>
          <w:divBdr>
            <w:top w:val="none" w:sz="0" w:space="0" w:color="auto"/>
            <w:left w:val="none" w:sz="0" w:space="0" w:color="auto"/>
            <w:bottom w:val="none" w:sz="0" w:space="0" w:color="auto"/>
            <w:right w:val="none" w:sz="0" w:space="0" w:color="auto"/>
          </w:divBdr>
        </w:div>
        <w:div w:id="2083520649">
          <w:marLeft w:val="0"/>
          <w:marRight w:val="0"/>
          <w:marTop w:val="0"/>
          <w:marBottom w:val="0"/>
          <w:divBdr>
            <w:top w:val="none" w:sz="0" w:space="0" w:color="auto"/>
            <w:left w:val="none" w:sz="0" w:space="0" w:color="auto"/>
            <w:bottom w:val="none" w:sz="0" w:space="0" w:color="auto"/>
            <w:right w:val="none" w:sz="0" w:space="0" w:color="auto"/>
          </w:divBdr>
        </w:div>
      </w:divsChild>
    </w:div>
    <w:div w:id="798188867">
      <w:bodyDiv w:val="1"/>
      <w:marLeft w:val="0"/>
      <w:marRight w:val="0"/>
      <w:marTop w:val="0"/>
      <w:marBottom w:val="0"/>
      <w:divBdr>
        <w:top w:val="none" w:sz="0" w:space="0" w:color="auto"/>
        <w:left w:val="none" w:sz="0" w:space="0" w:color="auto"/>
        <w:bottom w:val="none" w:sz="0" w:space="0" w:color="auto"/>
        <w:right w:val="none" w:sz="0" w:space="0" w:color="auto"/>
      </w:divBdr>
      <w:divsChild>
        <w:div w:id="1559633222">
          <w:marLeft w:val="0"/>
          <w:marRight w:val="0"/>
          <w:marTop w:val="120"/>
          <w:marBottom w:val="0"/>
          <w:divBdr>
            <w:top w:val="none" w:sz="0" w:space="0" w:color="auto"/>
            <w:left w:val="none" w:sz="0" w:space="0" w:color="auto"/>
            <w:bottom w:val="none" w:sz="0" w:space="0" w:color="auto"/>
            <w:right w:val="none" w:sz="0" w:space="0" w:color="auto"/>
          </w:divBdr>
          <w:divsChild>
            <w:div w:id="1901599281">
              <w:marLeft w:val="0"/>
              <w:marRight w:val="0"/>
              <w:marTop w:val="0"/>
              <w:marBottom w:val="0"/>
              <w:divBdr>
                <w:top w:val="none" w:sz="0" w:space="0" w:color="auto"/>
                <w:left w:val="none" w:sz="0" w:space="0" w:color="auto"/>
                <w:bottom w:val="none" w:sz="0" w:space="0" w:color="auto"/>
                <w:right w:val="none" w:sz="0" w:space="0" w:color="auto"/>
              </w:divBdr>
            </w:div>
          </w:divsChild>
        </w:div>
        <w:div w:id="1794329892">
          <w:marLeft w:val="0"/>
          <w:marRight w:val="0"/>
          <w:marTop w:val="0"/>
          <w:marBottom w:val="0"/>
          <w:divBdr>
            <w:top w:val="none" w:sz="0" w:space="0" w:color="auto"/>
            <w:left w:val="none" w:sz="0" w:space="0" w:color="auto"/>
            <w:bottom w:val="none" w:sz="0" w:space="0" w:color="auto"/>
            <w:right w:val="none" w:sz="0" w:space="0" w:color="auto"/>
          </w:divBdr>
        </w:div>
        <w:div w:id="2084914923">
          <w:marLeft w:val="0"/>
          <w:marRight w:val="0"/>
          <w:marTop w:val="120"/>
          <w:marBottom w:val="0"/>
          <w:divBdr>
            <w:top w:val="none" w:sz="0" w:space="0" w:color="auto"/>
            <w:left w:val="none" w:sz="0" w:space="0" w:color="auto"/>
            <w:bottom w:val="none" w:sz="0" w:space="0" w:color="auto"/>
            <w:right w:val="none" w:sz="0" w:space="0" w:color="auto"/>
          </w:divBdr>
          <w:divsChild>
            <w:div w:id="1218935997">
              <w:marLeft w:val="0"/>
              <w:marRight w:val="0"/>
              <w:marTop w:val="0"/>
              <w:marBottom w:val="0"/>
              <w:divBdr>
                <w:top w:val="none" w:sz="0" w:space="0" w:color="auto"/>
                <w:left w:val="none" w:sz="0" w:space="0" w:color="auto"/>
                <w:bottom w:val="none" w:sz="0" w:space="0" w:color="auto"/>
                <w:right w:val="none" w:sz="0" w:space="0" w:color="auto"/>
              </w:divBdr>
            </w:div>
          </w:divsChild>
        </w:div>
        <w:div w:id="2117551341">
          <w:marLeft w:val="0"/>
          <w:marRight w:val="0"/>
          <w:marTop w:val="120"/>
          <w:marBottom w:val="0"/>
          <w:divBdr>
            <w:top w:val="none" w:sz="0" w:space="0" w:color="auto"/>
            <w:left w:val="none" w:sz="0" w:space="0" w:color="auto"/>
            <w:bottom w:val="none" w:sz="0" w:space="0" w:color="auto"/>
            <w:right w:val="none" w:sz="0" w:space="0" w:color="auto"/>
          </w:divBdr>
          <w:divsChild>
            <w:div w:id="2820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912">
      <w:bodyDiv w:val="1"/>
      <w:marLeft w:val="0"/>
      <w:marRight w:val="0"/>
      <w:marTop w:val="0"/>
      <w:marBottom w:val="0"/>
      <w:divBdr>
        <w:top w:val="none" w:sz="0" w:space="0" w:color="auto"/>
        <w:left w:val="none" w:sz="0" w:space="0" w:color="auto"/>
        <w:bottom w:val="none" w:sz="0" w:space="0" w:color="auto"/>
        <w:right w:val="none" w:sz="0" w:space="0" w:color="auto"/>
      </w:divBdr>
      <w:divsChild>
        <w:div w:id="601257980">
          <w:marLeft w:val="0"/>
          <w:marRight w:val="0"/>
          <w:marTop w:val="0"/>
          <w:marBottom w:val="0"/>
          <w:divBdr>
            <w:top w:val="none" w:sz="0" w:space="0" w:color="auto"/>
            <w:left w:val="none" w:sz="0" w:space="0" w:color="auto"/>
            <w:bottom w:val="none" w:sz="0" w:space="0" w:color="auto"/>
            <w:right w:val="none" w:sz="0" w:space="0" w:color="auto"/>
          </w:divBdr>
        </w:div>
        <w:div w:id="963121526">
          <w:marLeft w:val="0"/>
          <w:marRight w:val="0"/>
          <w:marTop w:val="0"/>
          <w:marBottom w:val="0"/>
          <w:divBdr>
            <w:top w:val="none" w:sz="0" w:space="0" w:color="auto"/>
            <w:left w:val="none" w:sz="0" w:space="0" w:color="auto"/>
            <w:bottom w:val="none" w:sz="0" w:space="0" w:color="auto"/>
            <w:right w:val="none" w:sz="0" w:space="0" w:color="auto"/>
          </w:divBdr>
        </w:div>
        <w:div w:id="1639069342">
          <w:marLeft w:val="0"/>
          <w:marRight w:val="0"/>
          <w:marTop w:val="0"/>
          <w:marBottom w:val="0"/>
          <w:divBdr>
            <w:top w:val="none" w:sz="0" w:space="0" w:color="auto"/>
            <w:left w:val="none" w:sz="0" w:space="0" w:color="auto"/>
            <w:bottom w:val="none" w:sz="0" w:space="0" w:color="auto"/>
            <w:right w:val="none" w:sz="0" w:space="0" w:color="auto"/>
          </w:divBdr>
        </w:div>
        <w:div w:id="1847599567">
          <w:marLeft w:val="0"/>
          <w:marRight w:val="0"/>
          <w:marTop w:val="0"/>
          <w:marBottom w:val="0"/>
          <w:divBdr>
            <w:top w:val="none" w:sz="0" w:space="0" w:color="auto"/>
            <w:left w:val="none" w:sz="0" w:space="0" w:color="auto"/>
            <w:bottom w:val="none" w:sz="0" w:space="0" w:color="auto"/>
            <w:right w:val="none" w:sz="0" w:space="0" w:color="auto"/>
          </w:divBdr>
        </w:div>
      </w:divsChild>
    </w:div>
    <w:div w:id="868369893">
      <w:bodyDiv w:val="1"/>
      <w:marLeft w:val="0"/>
      <w:marRight w:val="0"/>
      <w:marTop w:val="0"/>
      <w:marBottom w:val="0"/>
      <w:divBdr>
        <w:top w:val="none" w:sz="0" w:space="0" w:color="auto"/>
        <w:left w:val="none" w:sz="0" w:space="0" w:color="auto"/>
        <w:bottom w:val="none" w:sz="0" w:space="0" w:color="auto"/>
        <w:right w:val="none" w:sz="0" w:space="0" w:color="auto"/>
      </w:divBdr>
    </w:div>
    <w:div w:id="890504341">
      <w:bodyDiv w:val="1"/>
      <w:marLeft w:val="0"/>
      <w:marRight w:val="0"/>
      <w:marTop w:val="0"/>
      <w:marBottom w:val="0"/>
      <w:divBdr>
        <w:top w:val="none" w:sz="0" w:space="0" w:color="auto"/>
        <w:left w:val="none" w:sz="0" w:space="0" w:color="auto"/>
        <w:bottom w:val="none" w:sz="0" w:space="0" w:color="auto"/>
        <w:right w:val="none" w:sz="0" w:space="0" w:color="auto"/>
      </w:divBdr>
    </w:div>
    <w:div w:id="922377919">
      <w:bodyDiv w:val="1"/>
      <w:marLeft w:val="0"/>
      <w:marRight w:val="0"/>
      <w:marTop w:val="0"/>
      <w:marBottom w:val="0"/>
      <w:divBdr>
        <w:top w:val="none" w:sz="0" w:space="0" w:color="auto"/>
        <w:left w:val="none" w:sz="0" w:space="0" w:color="auto"/>
        <w:bottom w:val="none" w:sz="0" w:space="0" w:color="auto"/>
        <w:right w:val="none" w:sz="0" w:space="0" w:color="auto"/>
      </w:divBdr>
    </w:div>
    <w:div w:id="986859681">
      <w:bodyDiv w:val="1"/>
      <w:marLeft w:val="0"/>
      <w:marRight w:val="0"/>
      <w:marTop w:val="0"/>
      <w:marBottom w:val="0"/>
      <w:divBdr>
        <w:top w:val="none" w:sz="0" w:space="0" w:color="auto"/>
        <w:left w:val="none" w:sz="0" w:space="0" w:color="auto"/>
        <w:bottom w:val="none" w:sz="0" w:space="0" w:color="auto"/>
        <w:right w:val="none" w:sz="0" w:space="0" w:color="auto"/>
      </w:divBdr>
    </w:div>
    <w:div w:id="1066957684">
      <w:bodyDiv w:val="1"/>
      <w:marLeft w:val="0"/>
      <w:marRight w:val="0"/>
      <w:marTop w:val="0"/>
      <w:marBottom w:val="0"/>
      <w:divBdr>
        <w:top w:val="none" w:sz="0" w:space="0" w:color="auto"/>
        <w:left w:val="none" w:sz="0" w:space="0" w:color="auto"/>
        <w:bottom w:val="none" w:sz="0" w:space="0" w:color="auto"/>
        <w:right w:val="none" w:sz="0" w:space="0" w:color="auto"/>
      </w:divBdr>
    </w:div>
    <w:div w:id="1223759114">
      <w:bodyDiv w:val="1"/>
      <w:marLeft w:val="0"/>
      <w:marRight w:val="0"/>
      <w:marTop w:val="0"/>
      <w:marBottom w:val="0"/>
      <w:divBdr>
        <w:top w:val="none" w:sz="0" w:space="0" w:color="auto"/>
        <w:left w:val="none" w:sz="0" w:space="0" w:color="auto"/>
        <w:bottom w:val="none" w:sz="0" w:space="0" w:color="auto"/>
        <w:right w:val="none" w:sz="0" w:space="0" w:color="auto"/>
      </w:divBdr>
    </w:div>
    <w:div w:id="1247155057">
      <w:bodyDiv w:val="1"/>
      <w:marLeft w:val="0"/>
      <w:marRight w:val="0"/>
      <w:marTop w:val="0"/>
      <w:marBottom w:val="0"/>
      <w:divBdr>
        <w:top w:val="none" w:sz="0" w:space="0" w:color="auto"/>
        <w:left w:val="none" w:sz="0" w:space="0" w:color="auto"/>
        <w:bottom w:val="none" w:sz="0" w:space="0" w:color="auto"/>
        <w:right w:val="none" w:sz="0" w:space="0" w:color="auto"/>
      </w:divBdr>
    </w:div>
    <w:div w:id="1248611143">
      <w:bodyDiv w:val="1"/>
      <w:marLeft w:val="0"/>
      <w:marRight w:val="0"/>
      <w:marTop w:val="0"/>
      <w:marBottom w:val="0"/>
      <w:divBdr>
        <w:top w:val="none" w:sz="0" w:space="0" w:color="auto"/>
        <w:left w:val="none" w:sz="0" w:space="0" w:color="auto"/>
        <w:bottom w:val="none" w:sz="0" w:space="0" w:color="auto"/>
        <w:right w:val="none" w:sz="0" w:space="0" w:color="auto"/>
      </w:divBdr>
    </w:div>
    <w:div w:id="1264337061">
      <w:bodyDiv w:val="1"/>
      <w:marLeft w:val="0"/>
      <w:marRight w:val="0"/>
      <w:marTop w:val="0"/>
      <w:marBottom w:val="0"/>
      <w:divBdr>
        <w:top w:val="none" w:sz="0" w:space="0" w:color="auto"/>
        <w:left w:val="none" w:sz="0" w:space="0" w:color="auto"/>
        <w:bottom w:val="none" w:sz="0" w:space="0" w:color="auto"/>
        <w:right w:val="none" w:sz="0" w:space="0" w:color="auto"/>
      </w:divBdr>
      <w:divsChild>
        <w:div w:id="453788258">
          <w:marLeft w:val="0"/>
          <w:marRight w:val="0"/>
          <w:marTop w:val="0"/>
          <w:marBottom w:val="0"/>
          <w:divBdr>
            <w:top w:val="none" w:sz="0" w:space="0" w:color="auto"/>
            <w:left w:val="none" w:sz="0" w:space="0" w:color="auto"/>
            <w:bottom w:val="none" w:sz="0" w:space="0" w:color="auto"/>
            <w:right w:val="none" w:sz="0" w:space="0" w:color="auto"/>
          </w:divBdr>
        </w:div>
      </w:divsChild>
    </w:div>
    <w:div w:id="1337879633">
      <w:bodyDiv w:val="1"/>
      <w:marLeft w:val="0"/>
      <w:marRight w:val="0"/>
      <w:marTop w:val="0"/>
      <w:marBottom w:val="0"/>
      <w:divBdr>
        <w:top w:val="none" w:sz="0" w:space="0" w:color="auto"/>
        <w:left w:val="none" w:sz="0" w:space="0" w:color="auto"/>
        <w:bottom w:val="none" w:sz="0" w:space="0" w:color="auto"/>
        <w:right w:val="none" w:sz="0" w:space="0" w:color="auto"/>
      </w:divBdr>
      <w:divsChild>
        <w:div w:id="964190244">
          <w:marLeft w:val="0"/>
          <w:marRight w:val="0"/>
          <w:marTop w:val="0"/>
          <w:marBottom w:val="0"/>
          <w:divBdr>
            <w:top w:val="none" w:sz="0" w:space="0" w:color="auto"/>
            <w:left w:val="none" w:sz="0" w:space="0" w:color="auto"/>
            <w:bottom w:val="none" w:sz="0" w:space="0" w:color="auto"/>
            <w:right w:val="none" w:sz="0" w:space="0" w:color="auto"/>
          </w:divBdr>
        </w:div>
        <w:div w:id="1730347458">
          <w:marLeft w:val="0"/>
          <w:marRight w:val="0"/>
          <w:marTop w:val="0"/>
          <w:marBottom w:val="0"/>
          <w:divBdr>
            <w:top w:val="none" w:sz="0" w:space="0" w:color="auto"/>
            <w:left w:val="none" w:sz="0" w:space="0" w:color="auto"/>
            <w:bottom w:val="none" w:sz="0" w:space="0" w:color="auto"/>
            <w:right w:val="none" w:sz="0" w:space="0" w:color="auto"/>
          </w:divBdr>
        </w:div>
        <w:div w:id="1798378322">
          <w:marLeft w:val="0"/>
          <w:marRight w:val="0"/>
          <w:marTop w:val="0"/>
          <w:marBottom w:val="0"/>
          <w:divBdr>
            <w:top w:val="none" w:sz="0" w:space="0" w:color="auto"/>
            <w:left w:val="none" w:sz="0" w:space="0" w:color="auto"/>
            <w:bottom w:val="none" w:sz="0" w:space="0" w:color="auto"/>
            <w:right w:val="none" w:sz="0" w:space="0" w:color="auto"/>
          </w:divBdr>
        </w:div>
      </w:divsChild>
    </w:div>
    <w:div w:id="1478453230">
      <w:bodyDiv w:val="1"/>
      <w:marLeft w:val="0"/>
      <w:marRight w:val="0"/>
      <w:marTop w:val="0"/>
      <w:marBottom w:val="0"/>
      <w:divBdr>
        <w:top w:val="none" w:sz="0" w:space="0" w:color="auto"/>
        <w:left w:val="none" w:sz="0" w:space="0" w:color="auto"/>
        <w:bottom w:val="none" w:sz="0" w:space="0" w:color="auto"/>
        <w:right w:val="none" w:sz="0" w:space="0" w:color="auto"/>
      </w:divBdr>
    </w:div>
    <w:div w:id="1479691416">
      <w:bodyDiv w:val="1"/>
      <w:marLeft w:val="0"/>
      <w:marRight w:val="0"/>
      <w:marTop w:val="0"/>
      <w:marBottom w:val="0"/>
      <w:divBdr>
        <w:top w:val="none" w:sz="0" w:space="0" w:color="auto"/>
        <w:left w:val="none" w:sz="0" w:space="0" w:color="auto"/>
        <w:bottom w:val="none" w:sz="0" w:space="0" w:color="auto"/>
        <w:right w:val="none" w:sz="0" w:space="0" w:color="auto"/>
      </w:divBdr>
      <w:divsChild>
        <w:div w:id="11611448">
          <w:marLeft w:val="0"/>
          <w:marRight w:val="0"/>
          <w:marTop w:val="0"/>
          <w:marBottom w:val="0"/>
          <w:divBdr>
            <w:top w:val="none" w:sz="0" w:space="0" w:color="auto"/>
            <w:left w:val="none" w:sz="0" w:space="0" w:color="auto"/>
            <w:bottom w:val="none" w:sz="0" w:space="0" w:color="auto"/>
            <w:right w:val="none" w:sz="0" w:space="0" w:color="auto"/>
          </w:divBdr>
        </w:div>
      </w:divsChild>
    </w:div>
    <w:div w:id="1508901570">
      <w:bodyDiv w:val="1"/>
      <w:marLeft w:val="0"/>
      <w:marRight w:val="0"/>
      <w:marTop w:val="0"/>
      <w:marBottom w:val="0"/>
      <w:divBdr>
        <w:top w:val="none" w:sz="0" w:space="0" w:color="auto"/>
        <w:left w:val="none" w:sz="0" w:space="0" w:color="auto"/>
        <w:bottom w:val="none" w:sz="0" w:space="0" w:color="auto"/>
        <w:right w:val="none" w:sz="0" w:space="0" w:color="auto"/>
      </w:divBdr>
    </w:div>
    <w:div w:id="1532455630">
      <w:bodyDiv w:val="1"/>
      <w:marLeft w:val="0"/>
      <w:marRight w:val="0"/>
      <w:marTop w:val="0"/>
      <w:marBottom w:val="0"/>
      <w:divBdr>
        <w:top w:val="none" w:sz="0" w:space="0" w:color="auto"/>
        <w:left w:val="none" w:sz="0" w:space="0" w:color="auto"/>
        <w:bottom w:val="none" w:sz="0" w:space="0" w:color="auto"/>
        <w:right w:val="none" w:sz="0" w:space="0" w:color="auto"/>
      </w:divBdr>
    </w:div>
    <w:div w:id="1563327026">
      <w:bodyDiv w:val="1"/>
      <w:marLeft w:val="0"/>
      <w:marRight w:val="0"/>
      <w:marTop w:val="0"/>
      <w:marBottom w:val="0"/>
      <w:divBdr>
        <w:top w:val="none" w:sz="0" w:space="0" w:color="auto"/>
        <w:left w:val="none" w:sz="0" w:space="0" w:color="auto"/>
        <w:bottom w:val="none" w:sz="0" w:space="0" w:color="auto"/>
        <w:right w:val="none" w:sz="0" w:space="0" w:color="auto"/>
      </w:divBdr>
      <w:divsChild>
        <w:div w:id="1129400604">
          <w:marLeft w:val="0"/>
          <w:marRight w:val="0"/>
          <w:marTop w:val="120"/>
          <w:marBottom w:val="0"/>
          <w:divBdr>
            <w:top w:val="none" w:sz="0" w:space="0" w:color="auto"/>
            <w:left w:val="none" w:sz="0" w:space="0" w:color="auto"/>
            <w:bottom w:val="none" w:sz="0" w:space="0" w:color="auto"/>
            <w:right w:val="none" w:sz="0" w:space="0" w:color="auto"/>
          </w:divBdr>
        </w:div>
      </w:divsChild>
    </w:div>
    <w:div w:id="1569803891">
      <w:bodyDiv w:val="1"/>
      <w:marLeft w:val="0"/>
      <w:marRight w:val="0"/>
      <w:marTop w:val="0"/>
      <w:marBottom w:val="0"/>
      <w:divBdr>
        <w:top w:val="none" w:sz="0" w:space="0" w:color="auto"/>
        <w:left w:val="none" w:sz="0" w:space="0" w:color="auto"/>
        <w:bottom w:val="none" w:sz="0" w:space="0" w:color="auto"/>
        <w:right w:val="none" w:sz="0" w:space="0" w:color="auto"/>
      </w:divBdr>
    </w:div>
    <w:div w:id="1614432754">
      <w:bodyDiv w:val="1"/>
      <w:marLeft w:val="0"/>
      <w:marRight w:val="0"/>
      <w:marTop w:val="0"/>
      <w:marBottom w:val="0"/>
      <w:divBdr>
        <w:top w:val="none" w:sz="0" w:space="0" w:color="auto"/>
        <w:left w:val="none" w:sz="0" w:space="0" w:color="auto"/>
        <w:bottom w:val="none" w:sz="0" w:space="0" w:color="auto"/>
        <w:right w:val="none" w:sz="0" w:space="0" w:color="auto"/>
      </w:divBdr>
    </w:div>
    <w:div w:id="1686177262">
      <w:bodyDiv w:val="1"/>
      <w:marLeft w:val="0"/>
      <w:marRight w:val="0"/>
      <w:marTop w:val="0"/>
      <w:marBottom w:val="0"/>
      <w:divBdr>
        <w:top w:val="none" w:sz="0" w:space="0" w:color="auto"/>
        <w:left w:val="none" w:sz="0" w:space="0" w:color="auto"/>
        <w:bottom w:val="none" w:sz="0" w:space="0" w:color="auto"/>
        <w:right w:val="none" w:sz="0" w:space="0" w:color="auto"/>
      </w:divBdr>
    </w:div>
    <w:div w:id="1761877532">
      <w:bodyDiv w:val="1"/>
      <w:marLeft w:val="0"/>
      <w:marRight w:val="0"/>
      <w:marTop w:val="0"/>
      <w:marBottom w:val="0"/>
      <w:divBdr>
        <w:top w:val="none" w:sz="0" w:space="0" w:color="auto"/>
        <w:left w:val="none" w:sz="0" w:space="0" w:color="auto"/>
        <w:bottom w:val="none" w:sz="0" w:space="0" w:color="auto"/>
        <w:right w:val="none" w:sz="0" w:space="0" w:color="auto"/>
      </w:divBdr>
    </w:div>
    <w:div w:id="1768228247">
      <w:bodyDiv w:val="1"/>
      <w:marLeft w:val="0"/>
      <w:marRight w:val="0"/>
      <w:marTop w:val="0"/>
      <w:marBottom w:val="0"/>
      <w:divBdr>
        <w:top w:val="none" w:sz="0" w:space="0" w:color="auto"/>
        <w:left w:val="none" w:sz="0" w:space="0" w:color="auto"/>
        <w:bottom w:val="none" w:sz="0" w:space="0" w:color="auto"/>
        <w:right w:val="none" w:sz="0" w:space="0" w:color="auto"/>
      </w:divBdr>
      <w:divsChild>
        <w:div w:id="761340019">
          <w:marLeft w:val="0"/>
          <w:marRight w:val="0"/>
          <w:marTop w:val="0"/>
          <w:marBottom w:val="0"/>
          <w:divBdr>
            <w:top w:val="none" w:sz="0" w:space="0" w:color="auto"/>
            <w:left w:val="none" w:sz="0" w:space="0" w:color="auto"/>
            <w:bottom w:val="none" w:sz="0" w:space="0" w:color="auto"/>
            <w:right w:val="none" w:sz="0" w:space="0" w:color="auto"/>
          </w:divBdr>
        </w:div>
        <w:div w:id="1058285155">
          <w:marLeft w:val="0"/>
          <w:marRight w:val="0"/>
          <w:marTop w:val="0"/>
          <w:marBottom w:val="0"/>
          <w:divBdr>
            <w:top w:val="none" w:sz="0" w:space="0" w:color="auto"/>
            <w:left w:val="none" w:sz="0" w:space="0" w:color="auto"/>
            <w:bottom w:val="none" w:sz="0" w:space="0" w:color="auto"/>
            <w:right w:val="none" w:sz="0" w:space="0" w:color="auto"/>
          </w:divBdr>
        </w:div>
      </w:divsChild>
    </w:div>
    <w:div w:id="1772119567">
      <w:bodyDiv w:val="1"/>
      <w:marLeft w:val="0"/>
      <w:marRight w:val="0"/>
      <w:marTop w:val="0"/>
      <w:marBottom w:val="0"/>
      <w:divBdr>
        <w:top w:val="none" w:sz="0" w:space="0" w:color="auto"/>
        <w:left w:val="none" w:sz="0" w:space="0" w:color="auto"/>
        <w:bottom w:val="none" w:sz="0" w:space="0" w:color="auto"/>
        <w:right w:val="none" w:sz="0" w:space="0" w:color="auto"/>
      </w:divBdr>
    </w:div>
    <w:div w:id="1920946027">
      <w:bodyDiv w:val="1"/>
      <w:marLeft w:val="0"/>
      <w:marRight w:val="0"/>
      <w:marTop w:val="0"/>
      <w:marBottom w:val="0"/>
      <w:divBdr>
        <w:top w:val="none" w:sz="0" w:space="0" w:color="auto"/>
        <w:left w:val="none" w:sz="0" w:space="0" w:color="auto"/>
        <w:bottom w:val="none" w:sz="0" w:space="0" w:color="auto"/>
        <w:right w:val="none" w:sz="0" w:space="0" w:color="auto"/>
      </w:divBdr>
      <w:divsChild>
        <w:div w:id="308168678">
          <w:marLeft w:val="0"/>
          <w:marRight w:val="0"/>
          <w:marTop w:val="0"/>
          <w:marBottom w:val="0"/>
          <w:divBdr>
            <w:top w:val="none" w:sz="0" w:space="0" w:color="auto"/>
            <w:left w:val="none" w:sz="0" w:space="0" w:color="auto"/>
            <w:bottom w:val="none" w:sz="0" w:space="0" w:color="auto"/>
            <w:right w:val="none" w:sz="0" w:space="0" w:color="auto"/>
          </w:divBdr>
        </w:div>
        <w:div w:id="735520040">
          <w:marLeft w:val="0"/>
          <w:marRight w:val="0"/>
          <w:marTop w:val="0"/>
          <w:marBottom w:val="0"/>
          <w:divBdr>
            <w:top w:val="none" w:sz="0" w:space="0" w:color="auto"/>
            <w:left w:val="none" w:sz="0" w:space="0" w:color="auto"/>
            <w:bottom w:val="none" w:sz="0" w:space="0" w:color="auto"/>
            <w:right w:val="none" w:sz="0" w:space="0" w:color="auto"/>
          </w:divBdr>
        </w:div>
        <w:div w:id="1480339030">
          <w:marLeft w:val="0"/>
          <w:marRight w:val="0"/>
          <w:marTop w:val="0"/>
          <w:marBottom w:val="0"/>
          <w:divBdr>
            <w:top w:val="none" w:sz="0" w:space="0" w:color="auto"/>
            <w:left w:val="none" w:sz="0" w:space="0" w:color="auto"/>
            <w:bottom w:val="none" w:sz="0" w:space="0" w:color="auto"/>
            <w:right w:val="none" w:sz="0" w:space="0" w:color="auto"/>
          </w:divBdr>
        </w:div>
      </w:divsChild>
    </w:div>
    <w:div w:id="2025665357">
      <w:bodyDiv w:val="1"/>
      <w:marLeft w:val="0"/>
      <w:marRight w:val="0"/>
      <w:marTop w:val="0"/>
      <w:marBottom w:val="0"/>
      <w:divBdr>
        <w:top w:val="none" w:sz="0" w:space="0" w:color="auto"/>
        <w:left w:val="none" w:sz="0" w:space="0" w:color="auto"/>
        <w:bottom w:val="none" w:sz="0" w:space="0" w:color="auto"/>
        <w:right w:val="none" w:sz="0" w:space="0" w:color="auto"/>
      </w:divBdr>
    </w:div>
    <w:div w:id="2066025450">
      <w:bodyDiv w:val="1"/>
      <w:marLeft w:val="0"/>
      <w:marRight w:val="0"/>
      <w:marTop w:val="0"/>
      <w:marBottom w:val="0"/>
      <w:divBdr>
        <w:top w:val="none" w:sz="0" w:space="0" w:color="auto"/>
        <w:left w:val="none" w:sz="0" w:space="0" w:color="auto"/>
        <w:bottom w:val="none" w:sz="0" w:space="0" w:color="auto"/>
        <w:right w:val="none" w:sz="0" w:space="0" w:color="auto"/>
      </w:divBdr>
      <w:divsChild>
        <w:div w:id="1469661732">
          <w:marLeft w:val="0"/>
          <w:marRight w:val="0"/>
          <w:marTop w:val="0"/>
          <w:marBottom w:val="0"/>
          <w:divBdr>
            <w:top w:val="none" w:sz="0" w:space="0" w:color="auto"/>
            <w:left w:val="none" w:sz="0" w:space="0" w:color="auto"/>
            <w:bottom w:val="none" w:sz="0" w:space="0" w:color="auto"/>
            <w:right w:val="none" w:sz="0" w:space="0" w:color="auto"/>
          </w:divBdr>
        </w:div>
      </w:divsChild>
    </w:div>
    <w:div w:id="2073044773">
      <w:bodyDiv w:val="1"/>
      <w:marLeft w:val="0"/>
      <w:marRight w:val="0"/>
      <w:marTop w:val="0"/>
      <w:marBottom w:val="0"/>
      <w:divBdr>
        <w:top w:val="none" w:sz="0" w:space="0" w:color="auto"/>
        <w:left w:val="none" w:sz="0" w:space="0" w:color="auto"/>
        <w:bottom w:val="none" w:sz="0" w:space="0" w:color="auto"/>
        <w:right w:val="none" w:sz="0" w:space="0" w:color="auto"/>
      </w:divBdr>
    </w:div>
    <w:div w:id="20750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lobenewswire.com/news-release/2023/04/26/2655218/0/en/NeurologyLive-and-CMSC-Announce-Giants-of-Multiple-Sclerosis-2023-Class-of-Inductees.html" TargetMode="External"/><Relationship Id="rId1" Type="http://schemas.openxmlformats.org/officeDocument/2006/relationships/hyperlink" Target="https://www.globenewswire.com/news-release/2023/04/26/2655218/0/en/NeurologyLive-and-CMSC-Announce-Giants-of-Multiple-Sclerosis-2023-Class-of-Inductees.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mscanada.ca" TargetMode="External"/><Relationship Id="rId26" Type="http://schemas.openxmlformats.org/officeDocument/2006/relationships/hyperlink" Target="https://mscanada.ca/ms-research/our-research-program/research-studies-we-fund/canadian-prospective-cohort-study-to-0?utm_source=researchinaction_june&amp;utm_medium=email&amp;utm_campaign=research&amp;utm_id=mssociety&amp;utm_content=para1_link"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mscanada.ca/about-us/news-and-publications/new-name-same-vision-a-world-free-of-ms?utm_source=researchinaction_june&amp;utm_medium=email&amp;utm_campaign=research&amp;utm_id=mssociety&amp;utm_content=para1_link" TargetMode="External"/><Relationship Id="rId25" Type="http://schemas.openxmlformats.org/officeDocument/2006/relationships/hyperlink" Target="https://mscanada.ca/ms-research/our-research-program/dr-anastassia-voronova?utm_source=researchinaction_june&amp;utm_medium=email&amp;utm_campaign=research&amp;utm_id=mssociety&amp;utm_content=para1_link"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mscanada.ca/medical-advisory-committee?utm_source=researchinaction_june&amp;utm_medium=email&amp;utm_campaign=research&amp;utm_id=mssociety&amp;utm_content=para1_link" TargetMode="External"/><Relationship Id="rId29" Type="http://schemas.openxmlformats.org/officeDocument/2006/relationships/hyperlink" Target="https://mscanada.ca/ms-research/information-for-researchers?utm_source=researchinaction_june&amp;utm_medium=email&amp;utm_campaign=research&amp;utm_id=mssociety&amp;utm_content=ctabutt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canada.ca/research-news" TargetMode="External"/><Relationship Id="rId24" Type="http://schemas.openxmlformats.org/officeDocument/2006/relationships/hyperlink" Target="https://www.globenewswire.com/news-release/2023/04/26/2655218/0/en/NeurologyLive-and-CMSC-Announce-Giants-of-Multiple-Sclerosis-2023-Class-of-Inductees.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globenewswire.com/news-release/2023/04/26/2655218/0/en/NeurologyLive-and-CMSC-Announce-Giants-of-Multiple-Sclerosis-2023-Class-of-Inductees.html" TargetMode="External"/><Relationship Id="rId28" Type="http://schemas.openxmlformats.org/officeDocument/2006/relationships/hyperlink" Target="https://mssp.tfaforms.net/78?utm_source=researchinaction_march&amp;utm_medium=email&amp;utm_campaign=research&amp;utm_id=mssociety&amp;utm_content=ctabutton"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mailto:msresearchgrants@mssociety.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scanada.ca/ms-research/our-research-program/dr-anthony-feinstein?utm_source=researchinaction_june&amp;utm_medium=email&amp;utm_campaign=research&amp;utm_id=mssociety&amp;utm_content=para1_link" TargetMode="External"/><Relationship Id="rId27" Type="http://schemas.openxmlformats.org/officeDocument/2006/relationships/hyperlink" Target="https://mscanada.ca/take-action/community-events/ms-hear-from-the-experts-2023?utm_source=researchinaction_june&amp;utm_medium=email&amp;utm_campaign=education&amp;utm_id=mssociety&amp;utm_content=para1_link" TargetMode="External"/><Relationship Id="rId30" Type="http://schemas.openxmlformats.org/officeDocument/2006/relationships/hyperlink" Target="mailto:km14ta@broc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BA5E0-D287-4BF8-9A30-EE0BAB2CF26E}">
  <ds:schemaRefs>
    <ds:schemaRef ds:uri="http://schemas.microsoft.com/office/2006/documentManagement/types"/>
    <ds:schemaRef ds:uri="http://schemas.microsoft.com/office/2006/metadata/properties"/>
    <ds:schemaRef ds:uri="bac3d72e-233d-477b-ace6-9e5095343136"/>
    <ds:schemaRef ds:uri="http://purl.org/dc/elements/1.1/"/>
    <ds:schemaRef ds:uri="http://schemas.openxmlformats.org/package/2006/metadata/core-properties"/>
    <ds:schemaRef ds:uri="http://schemas.microsoft.com/office/infopath/2007/PartnerControls"/>
    <ds:schemaRef ds:uri="8187965b-4521-4539-a758-69644dc437d7"/>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39D28BE5-7316-45FD-AF61-358DF97C2295}">
  <ds:schemaRefs>
    <ds:schemaRef ds:uri="http://schemas.openxmlformats.org/officeDocument/2006/bibliography"/>
  </ds:schemaRefs>
</ds:datastoreItem>
</file>

<file path=customXml/itemProps3.xml><?xml version="1.0" encoding="utf-8"?>
<ds:datastoreItem xmlns:ds="http://schemas.openxmlformats.org/officeDocument/2006/customXml" ds:itemID="{80447743-68EF-4603-97A3-CCDD1FC7DB09}">
  <ds:schemaRefs>
    <ds:schemaRef ds:uri="http://schemas.microsoft.com/sharepoint/v3/contenttype/forms"/>
  </ds:schemaRefs>
</ds:datastoreItem>
</file>

<file path=customXml/itemProps4.xml><?xml version="1.0" encoding="utf-8"?>
<ds:datastoreItem xmlns:ds="http://schemas.openxmlformats.org/officeDocument/2006/customXml" ds:itemID="{37B35628-F743-4B2C-AC39-1236EC50DB5C}"/>
</file>

<file path=docProps/app.xml><?xml version="1.0" encoding="utf-8"?>
<Properties xmlns="http://schemas.openxmlformats.org/officeDocument/2006/extended-properties" xmlns:vt="http://schemas.openxmlformats.org/officeDocument/2006/docPropsVTypes">
  <Template>Normal</Template>
  <TotalTime>6739</TotalTime>
  <Pages>4</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McCulloch</dc:creator>
  <cp:keywords/>
  <dc:description/>
  <cp:lastModifiedBy>Natalie Rzeszutek</cp:lastModifiedBy>
  <cp:revision>103</cp:revision>
  <dcterms:created xsi:type="dcterms:W3CDTF">2023-02-22T17:51:00Z</dcterms:created>
  <dcterms:modified xsi:type="dcterms:W3CDTF">2023-05-24T13:57:00Z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